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eastAsia="zh-CN"/>
        </w:rPr>
        <w:t>潍坊实验中学综合素质评价实施细则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right="0" w:rightChars="0"/>
        <w:jc w:val="left"/>
        <w:textAlignment w:val="auto"/>
        <w:outlineLvl w:val="9"/>
        <w:rPr>
          <w:rFonts w:hint="eastAsia" w:ascii="黑体" w:hAnsi="黑体" w:eastAsia="黑体" w:cs="黑体"/>
          <w:b/>
          <w:bCs w:val="0"/>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Arial" w:eastAsia="仿宋_GB2312" w:cs="仿宋_GB2312"/>
          <w:b/>
          <w:bCs w:val="0"/>
          <w:i w:val="0"/>
          <w:caps w:val="0"/>
          <w:color w:val="000000" w:themeColor="text1"/>
          <w:spacing w:val="0"/>
          <w:kern w:val="0"/>
          <w:sz w:val="32"/>
          <w:szCs w:val="32"/>
          <w:shd w:val="clear" w:fill="FFFFFF"/>
          <w:lang w:val="en-US" w:eastAsia="zh-CN" w:bidi="ar"/>
          <w14:textFill>
            <w14:solidFill>
              <w14:schemeClr w14:val="tx1"/>
            </w14:solidFill>
          </w14:textFill>
        </w:rPr>
        <w:t>一、</w:t>
      </w:r>
      <w:r>
        <w:rPr>
          <w:rFonts w:hint="eastAsia" w:ascii="黑体" w:hAnsi="黑体" w:eastAsia="黑体" w:cs="黑体"/>
          <w:b/>
          <w:bCs w:val="0"/>
          <w:i w:val="0"/>
          <w:caps w:val="0"/>
          <w:color w:val="000000" w:themeColor="text1"/>
          <w:spacing w:val="0"/>
          <w:kern w:val="0"/>
          <w:sz w:val="32"/>
          <w:szCs w:val="32"/>
          <w:shd w:val="clear" w:fill="FFFFFF"/>
          <w:lang w:val="en-US" w:eastAsia="zh-CN" w:bidi="ar"/>
          <w14:textFill>
            <w14:solidFill>
              <w14:schemeClr w14:val="tx1"/>
            </w14:solidFill>
          </w14:textFill>
        </w:rPr>
        <w:t>评价工作组织及具体分工</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b/>
          <w:bCs/>
          <w:sz w:val="24"/>
        </w:rPr>
      </w:pPr>
      <w:r>
        <w:rPr>
          <w:rFonts w:hint="eastAsia" w:ascii="楷体" w:hAnsi="楷体" w:eastAsia="楷体" w:cs="楷体"/>
          <w:b/>
          <w:bCs/>
          <w:sz w:val="24"/>
        </w:rPr>
        <w:t>1.学校综合素质评价工作委员会：</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sz w:val="24"/>
        </w:rPr>
        <w:t>主任：刘树忠</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sz w:val="24"/>
          <w:lang w:eastAsia="zh-CN"/>
        </w:rPr>
        <w:t>委员</w:t>
      </w:r>
      <w:r>
        <w:rPr>
          <w:rFonts w:hint="eastAsia" w:ascii="楷体" w:hAnsi="楷体" w:eastAsia="楷体" w:cs="楷体"/>
          <w:sz w:val="24"/>
        </w:rPr>
        <w:t>：王学松  刘本卿  韩建刚  张树成  付深志 徐茂军 黄江生 李凯  王兵（社会人士）</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sz w:val="24"/>
        </w:rPr>
        <w:t>于吉国  李强   殷建国   邢玉浩   陈芳   刘冉    张诚凯（学生）  阎骏（学生）</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sz w:val="24"/>
        </w:rPr>
        <w:t>李鑫（学生）  田文玲（家长）  王少长（家长）  王丽（家长）  寇瑞生（家长）</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b/>
          <w:bCs/>
          <w:sz w:val="24"/>
        </w:rPr>
      </w:pPr>
      <w:r>
        <w:rPr>
          <w:rFonts w:hint="eastAsia" w:ascii="楷体" w:hAnsi="楷体" w:eastAsia="楷体" w:cs="楷体"/>
          <w:sz w:val="24"/>
        </w:rPr>
        <w:t>职责：负责领导和管理学校学生综合素质评价工作，审议学校综合素质评价方案及实施细则；指导建立学生成长档案；组织实施评价工作；培训确定评价程序，接受和处理各界人仕的咨询、申诉，纠正评价中的错误，查处违规行为，评定结果审定和争议仲裁。对学生综合素质材料进行审核、公示、认定，指导综合素质评价交流、展示活动，及时处理评价工作中出现的有关问题等。</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b/>
          <w:bCs/>
          <w:sz w:val="24"/>
        </w:rPr>
      </w:pPr>
      <w:r>
        <w:rPr>
          <w:rFonts w:hint="eastAsia" w:ascii="楷体" w:hAnsi="楷体" w:eastAsia="楷体" w:cs="楷体"/>
          <w:b/>
          <w:bCs/>
          <w:sz w:val="24"/>
        </w:rPr>
        <w:t>2.学校评价审核监察工作委员会：</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sz w:val="24"/>
        </w:rPr>
        <w:t xml:space="preserve">   主    任： 刘本卿</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eastAsia="zh-CN"/>
        </w:rPr>
        <w:t>委</w:t>
      </w:r>
      <w:r>
        <w:rPr>
          <w:rFonts w:hint="eastAsia" w:ascii="楷体" w:hAnsi="楷体" w:eastAsia="楷体" w:cs="楷体"/>
          <w:sz w:val="24"/>
        </w:rPr>
        <w:t>  员： 李凯  王希昌  李顺超  于永杰   刘莉   佘吉玲  程东霞  张金奎</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sz w:val="24"/>
        </w:rPr>
        <w:t xml:space="preserve">   职    责：负责对我校学生综合素质评价工作过程进行监督审核，接受咨询、申诉与复议，查处违规行为等。</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b/>
          <w:bCs/>
          <w:sz w:val="24"/>
        </w:rPr>
        <w:t>3.班级综合素质评价工作委员会：</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rPr>
      </w:pPr>
      <w:r>
        <w:rPr>
          <w:rFonts w:hint="eastAsia" w:ascii="楷体" w:hAnsi="楷体" w:eastAsia="楷体" w:cs="楷体"/>
          <w:sz w:val="24"/>
        </w:rPr>
        <w:t>主     任：首席导师</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rPr>
      </w:pPr>
      <w:r>
        <w:rPr>
          <w:rFonts w:hint="eastAsia" w:ascii="楷体" w:hAnsi="楷体" w:eastAsia="楷体" w:cs="楷体"/>
          <w:sz w:val="24"/>
          <w:lang w:eastAsia="zh-CN"/>
        </w:rPr>
        <w:t>委</w:t>
      </w:r>
      <w:r>
        <w:rPr>
          <w:rFonts w:hint="eastAsia" w:ascii="楷体" w:hAnsi="楷体" w:eastAsia="楷体" w:cs="楷体"/>
          <w:sz w:val="24"/>
        </w:rPr>
        <w:t>   员：级部负责人  各班班长   任课教师3名  学生6名  家长代表3人</w:t>
      </w:r>
    </w:p>
    <w:p>
      <w:pPr>
        <w:keepNext w:val="0"/>
        <w:keepLines w:val="0"/>
        <w:pageBreakBefore w:val="0"/>
        <w:kinsoku/>
        <w:wordWrap/>
        <w:overflowPunct/>
        <w:topLinePunct w:val="0"/>
        <w:autoSpaceDE/>
        <w:autoSpaceDN/>
        <w:bidi w:val="0"/>
        <w:adjustRightInd/>
        <w:snapToGrid/>
        <w:spacing w:line="288" w:lineRule="auto"/>
        <w:ind w:right="0" w:rightChars="0"/>
        <w:textAlignment w:val="auto"/>
        <w:outlineLvl w:val="9"/>
        <w:rPr>
          <w:rFonts w:hint="eastAsia" w:ascii="楷体" w:hAnsi="楷体" w:eastAsia="楷体" w:cs="楷体"/>
          <w:sz w:val="24"/>
        </w:rPr>
      </w:pPr>
      <w:r>
        <w:rPr>
          <w:rFonts w:hint="eastAsia" w:ascii="楷体" w:hAnsi="楷体" w:eastAsia="楷体" w:cs="楷体"/>
          <w:sz w:val="24"/>
        </w:rPr>
        <w:t xml:space="preserve">    职     责：组织好班级学生综合素质评价并上传平台。负责对班级中每个学生进行综合素质评价，组织、实施本班学生的自评、互评、教师评价与综合评价等工作。</w:t>
      </w:r>
    </w:p>
    <w:p>
      <w:pPr>
        <w:pStyle w:val="7"/>
        <w:keepNext w:val="0"/>
        <w:keepLines w:val="0"/>
        <w:pageBreakBefore w:val="0"/>
        <w:numPr>
          <w:ilvl w:val="0"/>
          <w:numId w:val="1"/>
        </w:numPr>
        <w:kinsoku/>
        <w:wordWrap/>
        <w:overflowPunct/>
        <w:topLinePunct w:val="0"/>
        <w:autoSpaceDE/>
        <w:autoSpaceDN/>
        <w:bidi w:val="0"/>
        <w:adjustRightInd/>
        <w:snapToGrid/>
        <w:spacing w:line="288" w:lineRule="auto"/>
        <w:ind w:right="0" w:rightChars="0" w:firstLineChars="0"/>
        <w:textAlignment w:val="auto"/>
        <w:outlineLvl w:val="9"/>
        <w:rPr>
          <w:rFonts w:hint="eastAsia" w:ascii="楷体" w:hAnsi="楷体" w:eastAsia="楷体" w:cs="楷体"/>
          <w:sz w:val="24"/>
        </w:rPr>
      </w:pPr>
      <w:r>
        <w:rPr>
          <w:rFonts w:hint="eastAsia" w:ascii="楷体" w:hAnsi="楷体" w:eastAsia="楷体" w:cs="楷体"/>
          <w:sz w:val="24"/>
        </w:rPr>
        <w:t xml:space="preserve"> 组织学生做好成长记录，交流展示，定期填写《学生成长档案》，收集筛选学生证书，资料归档，整理成长档案袋；主要成长记录，包括思想品德、学业水平、身心健康、艺术素养、社会实践5个方面的突出表现；学生的简要自我陈述报告和教师对学生的简要评语，典型事实材料及相关证明。</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rPr>
      </w:pPr>
      <w:r>
        <w:rPr>
          <w:rFonts w:hint="eastAsia" w:ascii="楷体" w:hAnsi="楷体" w:eastAsia="楷体" w:cs="楷体"/>
          <w:sz w:val="24"/>
        </w:rPr>
        <w:t>⑵ 每学期组织学生进行自评、互评，准确核算成绩，妥善保管好原始资料，每学期定时将学生综合素质评价上传山东省综合素质评价信息管理平台。</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rPr>
      </w:pPr>
      <w:r>
        <w:rPr>
          <w:rFonts w:hint="eastAsia" w:ascii="楷体" w:hAnsi="楷体" w:eastAsia="楷体" w:cs="楷体"/>
          <w:sz w:val="24"/>
        </w:rPr>
        <w:t>⑶ 对学生家长进行认真宣传和培训，接受家长的咨询，接受家长来访等。</w:t>
      </w:r>
    </w:p>
    <w:p>
      <w:pPr>
        <w:keepNext w:val="0"/>
        <w:keepLines w:val="0"/>
        <w:pageBreakBefore w:val="0"/>
        <w:numPr>
          <w:ilvl w:val="0"/>
          <w:numId w:val="0"/>
        </w:numPr>
        <w:kinsoku/>
        <w:wordWrap/>
        <w:overflowPunct/>
        <w:topLinePunct w:val="0"/>
        <w:autoSpaceDE/>
        <w:autoSpaceDN/>
        <w:bidi w:val="0"/>
        <w:adjustRightInd/>
        <w:snapToGrid/>
        <w:spacing w:line="288" w:lineRule="auto"/>
        <w:ind w:right="0" w:rightChars="0"/>
        <w:textAlignment w:val="auto"/>
        <w:outlineLvl w:val="9"/>
        <w:rPr>
          <w:rFonts w:hint="eastAsia" w:ascii="黑体" w:hAnsi="黑体" w:eastAsia="黑体" w:cs="黑体"/>
          <w:b/>
          <w:bCs/>
          <w:i w:val="0"/>
          <w:caps w:val="0"/>
          <w:color w:val="666666"/>
          <w:spacing w:val="0"/>
          <w:kern w:val="0"/>
          <w:sz w:val="32"/>
          <w:szCs w:val="32"/>
          <w:shd w:val="clear" w:fill="FFFFFF"/>
          <w:lang w:val="en-US" w:eastAsia="zh-CN" w:bidi="ar"/>
        </w:rPr>
      </w:pPr>
      <w:r>
        <w:rPr>
          <w:rFonts w:hint="eastAsia" w:ascii="黑体" w:hAnsi="黑体" w:eastAsia="黑体" w:cs="黑体"/>
          <w:b/>
          <w:bCs/>
          <w:i w:val="0"/>
          <w:caps w:val="0"/>
          <w:color w:val="666666"/>
          <w:spacing w:val="0"/>
          <w:kern w:val="0"/>
          <w:sz w:val="32"/>
          <w:szCs w:val="32"/>
          <w:shd w:val="clear" w:fill="FFFFFF"/>
          <w:lang w:val="en-US" w:eastAsia="zh-CN" w:bidi="ar"/>
        </w:rPr>
        <w:t>二.评价工作流程与具体办法</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 xml:space="preserve"> 1.从高一年级新生入学起，学校要为每一名学生建立个人成长档案，进行写实记录。学生在教师指导下客观记录能够体现综合素质发展水平的具体活动，收集相关典型事实材料，并及时整理完善。</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2.结合日常教育教学活动开展，指导学生及时收集整理有关材料，活动记录、事实材料要真实，有据可查。每学期末，教师指导学生整理、遴选能反映其综合素质主要内容的具体活动记录、典型事实材料以及标志性成果等有关材料，由学生向学校提出入档申请。</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3.每学期末，学校综合素质评价工作委员会组织对学生提报入档的材料进行审查，审核结果连同相关材料在教室内、公开栏、校园网等显著位置进行公示，公示期不少于5天。</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4.所有入档材料均需学生与相应的审核人员签字确认。签字确认的原始材料要保存至学生毕业后2年。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right="0" w:rightChars="0"/>
        <w:jc w:val="both"/>
        <w:textAlignment w:val="auto"/>
        <w:outlineLvl w:val="9"/>
        <w:rPr>
          <w:rFonts w:hint="eastAsia" w:ascii="黑体" w:hAnsi="黑体" w:eastAsia="黑体" w:cs="黑体"/>
          <w:b/>
          <w:bCs w:val="0"/>
          <w:i w:val="0"/>
          <w:caps w:val="0"/>
          <w:color w:val="666666"/>
          <w:spacing w:val="0"/>
          <w:kern w:val="0"/>
          <w:sz w:val="28"/>
          <w:szCs w:val="28"/>
          <w:shd w:val="clear" w:fill="FFFFFF"/>
          <w:lang w:val="en-US" w:eastAsia="zh-CN" w:bidi="ar"/>
        </w:rPr>
      </w:pPr>
      <w:r>
        <w:rPr>
          <w:rFonts w:hint="eastAsia" w:ascii="黑体" w:hAnsi="黑体" w:eastAsia="黑体" w:cs="黑体"/>
          <w:b/>
          <w:bCs w:val="0"/>
          <w:i w:val="0"/>
          <w:caps w:val="0"/>
          <w:color w:val="666666"/>
          <w:spacing w:val="0"/>
          <w:kern w:val="0"/>
          <w:sz w:val="28"/>
          <w:szCs w:val="28"/>
          <w:shd w:val="clear" w:fill="FFFFFF"/>
          <w:lang w:val="en-US" w:eastAsia="zh-CN" w:bidi="ar"/>
        </w:rPr>
        <w:t>三、学生综合素质交流展示安排</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每学期末，学校综合素质评价工作委员会组织对学生提报入档的材料进行审查，审核结果连同相关材料在教室内、公开栏、校园网等显著位置进行公示，公示期不少于5天。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right="0" w:rightChars="0"/>
        <w:jc w:val="both"/>
        <w:textAlignment w:val="auto"/>
        <w:outlineLvl w:val="9"/>
        <w:rPr>
          <w:rFonts w:hint="eastAsia" w:ascii="黑体" w:hAnsi="黑体" w:eastAsia="黑体" w:cs="黑体"/>
          <w:b w:val="0"/>
          <w:bCs/>
          <w:i w:val="0"/>
          <w:caps w:val="0"/>
          <w:color w:val="666666"/>
          <w:spacing w:val="0"/>
          <w:kern w:val="0"/>
          <w:sz w:val="32"/>
          <w:szCs w:val="32"/>
          <w:shd w:val="clear" w:fill="FFFFFF"/>
          <w:lang w:val="en-US" w:eastAsia="zh-CN" w:bidi="ar"/>
        </w:rPr>
      </w:pPr>
      <w:r>
        <w:rPr>
          <w:rFonts w:hint="eastAsia" w:ascii="黑体" w:hAnsi="黑体" w:eastAsia="黑体" w:cs="黑体"/>
          <w:b w:val="0"/>
          <w:bCs/>
          <w:i w:val="0"/>
          <w:caps w:val="0"/>
          <w:color w:val="666666"/>
          <w:spacing w:val="0"/>
          <w:kern w:val="0"/>
          <w:sz w:val="32"/>
          <w:szCs w:val="32"/>
          <w:shd w:val="clear" w:fill="FFFFFF"/>
          <w:lang w:val="en-US" w:eastAsia="zh-CN" w:bidi="ar"/>
        </w:rPr>
        <w:t>四、档案管理</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所有入档材料均需学生与相应的审核人员签字确认。签字确认的原始材料要保存至学生毕业后2年。由学校档案室负责管理。</w:t>
      </w:r>
    </w:p>
    <w:p>
      <w:pPr>
        <w:keepNext w:val="0"/>
        <w:keepLines w:val="0"/>
        <w:pageBreakBefore w:val="0"/>
        <w:kinsoku/>
        <w:wordWrap/>
        <w:overflowPunct/>
        <w:topLinePunct w:val="0"/>
        <w:autoSpaceDE/>
        <w:autoSpaceDN/>
        <w:bidi w:val="0"/>
        <w:adjustRightInd/>
        <w:snapToGrid/>
        <w:spacing w:line="288" w:lineRule="auto"/>
        <w:ind w:right="0" w:rightChars="0"/>
        <w:jc w:val="both"/>
        <w:textAlignment w:val="auto"/>
        <w:outlineLvl w:val="9"/>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eastAsia="zh-CN"/>
        </w:rPr>
        <w:t>五、评价指标</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1. 思想品德。主要考察学生在爱党爱国、理想信念、诚实守信、仁爱友善、责任义务、遵纪守法等方面的表现。重点是学生日常操行，参与党团活动，有关社团活动等的次数、持续时间，如为孤寡老人、留守儿童、残疾人等弱势群体提供无偿帮助，到福利院、医院、社会救助机构等公共场所、社会组织做无偿服务，为社会保障、环境保护等活动做志愿者。</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2. 学业水平。主要考察学生各门课程基础知识、基本技能掌握情况以及运用知识解决问题的能力等。重点是国家课程（必修和选修）的修习情况、学业水平考试成绩、校本课程内容、选修课程内容和学习成绩、研究性学习与创新成果等，特别是具有优势的学科学习情况。</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3.身心健康。主要考察学生的健康生活方式、体育锻炼习惯、身体机能、运动技能和心理素质等。重点是《国家学生体质健康标准》测试主要结果、体育运动特长项目、参加体育运动的效果、应对困难和挫折的表现等。</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4.艺术素养。主要考察学生对艺术的审美感受、理解、鉴赏和表现的能力。重点是基于学生对艺术课程的修习，在音乐、美术、舞蹈、戏剧、戏曲、影视、书法等方面表现出来的艺术素养和兴趣特长，参加艺术活动的成果等。</w:t>
      </w:r>
    </w:p>
    <w:p>
      <w:pPr>
        <w:keepNext w:val="0"/>
        <w:keepLines w:val="0"/>
        <w:pageBreakBefore w:val="0"/>
        <w:kinsoku/>
        <w:wordWrap/>
        <w:overflowPunct/>
        <w:topLinePunct w:val="0"/>
        <w:autoSpaceDE/>
        <w:autoSpaceDN/>
        <w:bidi w:val="0"/>
        <w:adjustRightInd/>
        <w:snapToGrid/>
        <w:spacing w:line="288" w:lineRule="auto"/>
        <w:ind w:right="0" w:rightChars="0" w:firstLine="480" w:firstLineChars="200"/>
        <w:textAlignment w:val="auto"/>
        <w:outlineLvl w:val="9"/>
        <w:rPr>
          <w:rFonts w:hint="eastAsia" w:ascii="楷体" w:hAnsi="楷体" w:eastAsia="楷体" w:cs="楷体"/>
          <w:sz w:val="24"/>
          <w:lang w:val="en-US" w:eastAsia="zh-CN"/>
        </w:rPr>
      </w:pPr>
      <w:r>
        <w:rPr>
          <w:rFonts w:hint="eastAsia" w:ascii="楷体" w:hAnsi="楷体" w:eastAsia="楷体" w:cs="楷体"/>
          <w:sz w:val="24"/>
          <w:lang w:val="en-US" w:eastAsia="zh-CN"/>
        </w:rPr>
        <w:t>5.社会实践。主要考察学生在社会生活中动手操作、体验经历等情况。重点是基于学生对综合实践活动课程的修习，学生参加实践活动的次数、持续时间，形成的作品、调查报告等，如与技术课程等有关的实习、生产劳动、勤工俭学、军训，参观学习与社会调查等。</w:t>
      </w:r>
    </w:p>
    <w:p>
      <w:pPr>
        <w:keepNext w:val="0"/>
        <w:keepLines w:val="0"/>
        <w:pageBreakBefore w:val="0"/>
        <w:kinsoku/>
        <w:wordWrap/>
        <w:overflowPunct/>
        <w:topLinePunct w:val="0"/>
        <w:autoSpaceDE/>
        <w:autoSpaceDN/>
        <w:bidi w:val="0"/>
        <w:adjustRightInd/>
        <w:snapToGrid/>
        <w:spacing w:line="288" w:lineRule="auto"/>
        <w:ind w:right="0" w:rightChars="0"/>
        <w:jc w:val="center"/>
        <w:textAlignment w:val="auto"/>
        <w:outlineLvl w:val="9"/>
        <w:rPr>
          <w:rFonts w:hint="eastAsia" w:ascii="仿宋_GB2312" w:hAnsi="仿宋_GB2312" w:eastAsia="仿宋_GB2312" w:cs="仿宋_GB2312"/>
          <w:b w:val="0"/>
          <w:bCs w:val="0"/>
          <w:sz w:val="28"/>
          <w:szCs w:val="36"/>
          <w:lang w:eastAsia="zh-CN"/>
        </w:rPr>
      </w:pPr>
    </w:p>
    <w:p>
      <w:pPr>
        <w:jc w:val="both"/>
        <w:rPr>
          <w:rFonts w:hint="eastAsia" w:ascii="仿宋_GB2312" w:hAnsi="仿宋_GB2312" w:eastAsia="仿宋_GB2312" w:cs="仿宋_GB2312"/>
          <w:b w:val="0"/>
          <w:bCs w:val="0"/>
          <w:sz w:val="28"/>
          <w:szCs w:val="36"/>
          <w:lang w:eastAsia="zh-CN"/>
        </w:rPr>
      </w:pPr>
      <w:bookmarkStart w:id="0" w:name="_GoBack"/>
      <w:bookmarkEnd w:id="0"/>
    </w:p>
    <w:p>
      <w:pPr>
        <w:jc w:val="both"/>
        <w:rPr>
          <w:rFonts w:hint="eastAsia" w:ascii="仿宋_GB2312" w:hAnsi="仿宋_GB2312" w:eastAsia="仿宋_GB2312" w:cs="仿宋_GB2312"/>
          <w:b w:val="0"/>
          <w:bCs w:val="0"/>
          <w:sz w:val="28"/>
          <w:szCs w:val="36"/>
          <w:lang w:eastAsia="zh-CN"/>
        </w:rPr>
      </w:pPr>
    </w:p>
    <w:p>
      <w:pPr>
        <w:jc w:val="left"/>
        <w:rPr>
          <w:rFonts w:hint="eastAsia" w:ascii="仿宋_GB2312" w:hAnsi="仿宋_GB2312" w:eastAsia="仿宋_GB2312" w:cs="仿宋_GB2312"/>
          <w:b w:val="0"/>
          <w:bCs w:val="0"/>
          <w:sz w:val="28"/>
          <w:szCs w:val="36"/>
          <w:lang w:eastAsia="zh-CN"/>
        </w:rPr>
      </w:pPr>
      <w:r>
        <w:rPr>
          <w:rFonts w:hint="eastAsia" w:ascii="仿宋_GB2312" w:hAnsi="仿宋_GB2312" w:eastAsia="仿宋_GB2312" w:cs="仿宋_GB2312"/>
          <w:b w:val="0"/>
          <w:bCs w:val="0"/>
          <w:sz w:val="28"/>
          <w:szCs w:val="36"/>
          <w:lang w:eastAsia="zh-CN"/>
        </w:rPr>
        <w:t>附件</w:t>
      </w:r>
      <w:r>
        <w:rPr>
          <w:rFonts w:hint="eastAsia" w:ascii="仿宋_GB2312" w:hAnsi="仿宋_GB2312" w:eastAsia="仿宋_GB2312" w:cs="仿宋_GB2312"/>
          <w:b w:val="0"/>
          <w:bCs w:val="0"/>
          <w:sz w:val="28"/>
          <w:szCs w:val="36"/>
          <w:lang w:val="en-US" w:eastAsia="zh-CN"/>
        </w:rPr>
        <w:t>1：《班级评价小组成员名单》----见教室门口班级综合素质宣传栏</w:t>
      </w:r>
    </w:p>
    <w:p>
      <w:pPr>
        <w:jc w:val="left"/>
        <w:rPr>
          <w:rFonts w:hint="eastAsia" w:ascii="仿宋_GB2312" w:hAnsi="仿宋_GB2312" w:eastAsia="仿宋_GB2312" w:cs="仿宋_GB2312"/>
          <w:b w:val="0"/>
          <w:bCs w:val="0"/>
          <w:sz w:val="28"/>
          <w:szCs w:val="36"/>
          <w:lang w:val="en-US" w:eastAsia="zh-CN"/>
        </w:rPr>
      </w:pPr>
      <w:r>
        <w:rPr>
          <w:rFonts w:hint="eastAsia" w:ascii="仿宋_GB2312" w:hAnsi="仿宋_GB2312" w:eastAsia="仿宋_GB2312" w:cs="仿宋_GB2312"/>
          <w:b w:val="0"/>
          <w:bCs w:val="0"/>
          <w:sz w:val="28"/>
          <w:szCs w:val="36"/>
          <w:lang w:eastAsia="zh-CN"/>
        </w:rPr>
        <w:t>附件</w:t>
      </w:r>
      <w:r>
        <w:rPr>
          <w:rFonts w:hint="eastAsia" w:ascii="仿宋_GB2312" w:hAnsi="仿宋_GB2312" w:eastAsia="仿宋_GB2312" w:cs="仿宋_GB2312"/>
          <w:b w:val="0"/>
          <w:bCs w:val="0"/>
          <w:sz w:val="28"/>
          <w:szCs w:val="36"/>
          <w:lang w:val="en-US" w:eastAsia="zh-CN"/>
        </w:rPr>
        <w:t>2：《</w:t>
      </w:r>
      <w:r>
        <w:rPr>
          <w:rFonts w:hint="eastAsia" w:ascii="仿宋_GB2312" w:hAnsi="仿宋_GB2312" w:eastAsia="仿宋_GB2312" w:cs="仿宋_GB2312"/>
          <w:b w:val="0"/>
          <w:bCs w:val="0"/>
          <w:sz w:val="28"/>
          <w:szCs w:val="36"/>
          <w:lang w:eastAsia="zh-CN"/>
        </w:rPr>
        <w:t>山东省普通高中学生综合素质材料填报用表</w:t>
      </w:r>
      <w:r>
        <w:rPr>
          <w:rFonts w:hint="eastAsia" w:ascii="仿宋_GB2312" w:hAnsi="仿宋_GB2312" w:eastAsia="仿宋_GB2312" w:cs="仿宋_GB2312"/>
          <w:b w:val="0"/>
          <w:bCs w:val="0"/>
          <w:sz w:val="28"/>
          <w:szCs w:val="36"/>
          <w:lang w:val="en-US" w:eastAsia="zh-CN"/>
        </w:rPr>
        <w:t>》</w:t>
      </w:r>
    </w:p>
    <w:p>
      <w:pPr>
        <w:ind w:firstLine="600"/>
        <w:rPr>
          <w:rFonts w:ascii="仿宋_GB2312" w:eastAsia="仿宋_GB2312"/>
          <w:sz w:val="32"/>
          <w:szCs w:val="32"/>
        </w:rPr>
      </w:pPr>
    </w:p>
    <w:p>
      <w:pPr>
        <w:jc w:val="center"/>
        <w:rPr>
          <w:rFonts w:ascii="黑体" w:hAnsi="黑体" w:eastAsia="黑体" w:cs="黑体"/>
          <w:sz w:val="80"/>
          <w:szCs w:val="80"/>
        </w:rPr>
      </w:pPr>
      <w:r>
        <w:rPr>
          <w:rFonts w:hint="eastAsia" w:ascii="黑体" w:hAnsi="黑体" w:eastAsia="黑体" w:cs="黑体"/>
          <w:sz w:val="80"/>
          <w:szCs w:val="80"/>
        </w:rPr>
        <w:t>山东省普通高中学生</w:t>
      </w:r>
    </w:p>
    <w:p>
      <w:pPr>
        <w:jc w:val="center"/>
        <w:rPr>
          <w:rFonts w:ascii="黑体" w:hAnsi="黑体" w:eastAsia="黑体" w:cs="黑体"/>
          <w:sz w:val="80"/>
          <w:szCs w:val="80"/>
        </w:rPr>
      </w:pPr>
      <w:r>
        <w:rPr>
          <w:rFonts w:hint="eastAsia" w:ascii="黑体" w:hAnsi="黑体" w:eastAsia="黑体" w:cs="黑体"/>
          <w:sz w:val="80"/>
          <w:szCs w:val="80"/>
        </w:rPr>
        <w:t>综合素质材料填报用表</w:t>
      </w: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b/>
          <w:sz w:val="32"/>
          <w:szCs w:val="32"/>
        </w:rPr>
      </w:pPr>
      <w:r>
        <w:rPr>
          <w:rFonts w:hint="eastAsia" w:ascii="楷体_GB2312" w:hAnsi="黑体" w:eastAsia="楷体_GB2312" w:cs="黑体"/>
          <w:b/>
          <w:sz w:val="32"/>
          <w:szCs w:val="32"/>
        </w:rPr>
        <w:t>第（一）学期</w:t>
      </w: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ind w:firstLine="1334" w:firstLineChars="443"/>
        <w:rPr>
          <w:rFonts w:ascii="楷体_GB2312" w:hAnsi="黑体" w:eastAsia="楷体_GB2312" w:cs="黑体"/>
          <w:b/>
          <w:sz w:val="30"/>
          <w:szCs w:val="30"/>
        </w:rPr>
      </w:pPr>
      <w:r>
        <w:rPr>
          <w:rFonts w:hint="eastAsia" w:ascii="楷体_GB2312" w:hAnsi="黑体" w:eastAsia="楷体_GB2312" w:cs="黑体"/>
          <w:b/>
          <w:sz w:val="30"/>
          <w:szCs w:val="30"/>
        </w:rPr>
        <w:t xml:space="preserve">学  生  姓  名 </w:t>
      </w:r>
      <w:r>
        <w:rPr>
          <w:rFonts w:hint="eastAsia" w:ascii="楷体_GB2312" w:hAnsi="黑体" w:eastAsia="楷体_GB2312" w:cs="黑体"/>
          <w:b/>
          <w:sz w:val="30"/>
          <w:szCs w:val="30"/>
          <w:u w:val="single"/>
        </w:rPr>
        <w:t xml:space="preserve">                           </w:t>
      </w:r>
    </w:p>
    <w:p>
      <w:pPr>
        <w:ind w:firstLine="1334" w:firstLineChars="443"/>
        <w:rPr>
          <w:rFonts w:ascii="楷体_GB2312" w:hAnsi="黑体" w:eastAsia="楷体_GB2312" w:cs="黑体"/>
          <w:b/>
          <w:sz w:val="30"/>
          <w:szCs w:val="30"/>
        </w:rPr>
      </w:pPr>
      <w:r>
        <w:rPr>
          <w:rFonts w:hint="eastAsia" w:ascii="楷体_GB2312" w:hAnsi="黑体" w:eastAsia="楷体_GB2312" w:cs="黑体"/>
          <w:b/>
          <w:sz w:val="30"/>
          <w:szCs w:val="30"/>
        </w:rPr>
        <w:t xml:space="preserve">学    籍    号 </w:t>
      </w:r>
      <w:r>
        <w:rPr>
          <w:rFonts w:hint="eastAsia" w:ascii="楷体_GB2312" w:hAnsi="黑体" w:eastAsia="楷体_GB2312" w:cs="黑体"/>
          <w:b/>
          <w:sz w:val="30"/>
          <w:szCs w:val="30"/>
          <w:u w:val="single"/>
        </w:rPr>
        <w:t xml:space="preserve">                           </w:t>
      </w:r>
    </w:p>
    <w:p>
      <w:pPr>
        <w:ind w:firstLine="1334" w:firstLineChars="443"/>
        <w:rPr>
          <w:rFonts w:ascii="楷体_GB2312" w:hAnsi="黑体" w:eastAsia="楷体_GB2312" w:cs="黑体"/>
          <w:b/>
          <w:sz w:val="30"/>
          <w:szCs w:val="30"/>
        </w:rPr>
      </w:pPr>
      <w:r>
        <w:rPr>
          <w:rFonts w:hint="eastAsia" w:ascii="楷体_GB2312" w:hAnsi="黑体" w:eastAsia="楷体_GB2312" w:cs="黑体"/>
          <w:b/>
          <w:sz w:val="30"/>
          <w:szCs w:val="30"/>
        </w:rPr>
        <w:t xml:space="preserve">所  在  学  校 </w:t>
      </w:r>
      <w:r>
        <w:rPr>
          <w:rFonts w:hint="eastAsia" w:ascii="楷体_GB2312" w:hAnsi="黑体" w:eastAsia="楷体_GB2312" w:cs="黑体"/>
          <w:b/>
          <w:sz w:val="30"/>
          <w:szCs w:val="30"/>
          <w:u w:val="single"/>
        </w:rPr>
        <w:t xml:space="preserve">                           </w:t>
      </w:r>
    </w:p>
    <w:p>
      <w:pPr>
        <w:jc w:val="center"/>
        <w:rPr>
          <w:rFonts w:ascii="黑体" w:hAnsi="黑体" w:eastAsia="黑体" w:cs="黑体"/>
          <w:sz w:val="44"/>
          <w:szCs w:val="44"/>
        </w:rPr>
      </w:pPr>
      <w:r>
        <w:rPr>
          <w:rFonts w:ascii="楷体_GB2312" w:hAnsi="黑体" w:eastAsia="楷体_GB2312" w:cs="黑体"/>
          <w:sz w:val="28"/>
          <w:szCs w:val="28"/>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594360</wp:posOffset>
                </wp:positionV>
                <wp:extent cx="1485900" cy="7924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1485900" cy="792480"/>
                        </a:xfrm>
                        <a:prstGeom prst="rect">
                          <a:avLst/>
                        </a:prstGeom>
                        <a:solidFill>
                          <a:srgbClr val="FFFFFF"/>
                        </a:solidFill>
                        <a:ln w="9525">
                          <a:noFill/>
                        </a:ln>
                      </wps:spPr>
                      <wps:txbx>
                        <w:txbxContent>
                          <w:p/>
                        </w:txbxContent>
                      </wps:txbx>
                      <wps:bodyPr upright="1"/>
                    </wps:wsp>
                  </a:graphicData>
                </a:graphic>
              </wp:anchor>
            </w:drawing>
          </mc:Choice>
          <mc:Fallback>
            <w:pict>
              <v:shape id="_x0000_s1026" o:spid="_x0000_s1026" o:spt="202" type="#_x0000_t202" style="position:absolute;left:0pt;margin-left:351pt;margin-top:46.8pt;height:62.4pt;width:117pt;z-index:251660288;mso-width-relative:page;mso-height-relative:page;" fillcolor="#FFFFFF" filled="t" stroked="f" coordsize="21600,21600" o:gfxdata="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Y1PVnY&#10;AAAACgEAAA8AAAAAAAAAAQAgAAAAIgAAAGRycy9kb3ducmV2LnhtbFBLAQIUABQAAAAIAIdO4kB/&#10;3kI6rgEAADIDAAAOAAAAAAAAAAEAIAAAACcBAABkcnMvZTJvRG9jLnhtbFBLBQYAAAAABgAGAFkB&#10;AABHBQAAAAA=&#10;">
                <v:fill on="t" focussize="0,0"/>
                <v:stroke on="f"/>
                <v:imagedata o:title=""/>
                <o:lock v:ext="edit" aspectratio="f"/>
                <v:textbox>
                  <w:txbxContent>
                    <w:p/>
                  </w:txbxContent>
                </v:textbox>
              </v:shape>
            </w:pict>
          </mc:Fallback>
        </mc:AlternateContent>
      </w:r>
      <w:r>
        <w:rPr>
          <w:rFonts w:hint="eastAsia" w:ascii="楷体_GB2312" w:hAnsi="黑体" w:eastAsia="楷体_GB2312" w:cs="黑体"/>
          <w:sz w:val="28"/>
          <w:szCs w:val="28"/>
        </w:rPr>
        <w:br w:type="page"/>
      </w:r>
      <w:r>
        <w:rPr>
          <w:rFonts w:hint="eastAsia" w:ascii="黑体" w:hAnsi="黑体" w:eastAsia="黑体" w:cs="黑体"/>
          <w:sz w:val="44"/>
          <w:szCs w:val="44"/>
        </w:rPr>
        <w:t>目  录</w:t>
      </w:r>
    </w:p>
    <w:p>
      <w:pPr>
        <w:jc w:val="center"/>
        <w:rPr>
          <w:rFonts w:ascii="黑体" w:hAnsi="黑体" w:eastAsia="黑体" w:cs="黑体"/>
          <w:sz w:val="44"/>
          <w:szCs w:val="44"/>
        </w:rPr>
      </w:pPr>
    </w:p>
    <w:p>
      <w:pPr>
        <w:tabs>
          <w:tab w:val="right" w:leader="middleDot" w:pos="8820"/>
        </w:tabs>
        <w:jc w:val="left"/>
        <w:rPr>
          <w:rFonts w:ascii="黑体" w:hAnsi="黑体" w:eastAsia="黑体" w:cs="黑体"/>
          <w:sz w:val="32"/>
          <w:szCs w:val="32"/>
        </w:rPr>
      </w:pPr>
      <w:r>
        <w:rPr>
          <w:rFonts w:hint="eastAsia" w:ascii="黑体" w:hAnsi="黑体" w:eastAsia="黑体" w:cs="黑体"/>
          <w:sz w:val="32"/>
          <w:szCs w:val="32"/>
        </w:rPr>
        <w:t>一、普通高中毕业生基本情况</w:t>
      </w:r>
      <w:r>
        <w:rPr>
          <w:rFonts w:eastAsia="黑体"/>
          <w:sz w:val="32"/>
          <w:szCs w:val="32"/>
        </w:rPr>
        <w:tab/>
      </w:r>
      <w:r>
        <w:rPr>
          <w:rFonts w:hint="eastAsia" w:ascii="黑体" w:hAnsi="黑体" w:eastAsia="黑体" w:cs="黑体"/>
          <w:sz w:val="32"/>
          <w:szCs w:val="32"/>
        </w:rPr>
        <w:t>1</w:t>
      </w:r>
    </w:p>
    <w:p>
      <w:pPr>
        <w:tabs>
          <w:tab w:val="right" w:leader="middleDot" w:pos="8820"/>
        </w:tabs>
        <w:jc w:val="left"/>
        <w:rPr>
          <w:rFonts w:ascii="楷体_GB2312" w:hAnsi="黑体" w:eastAsia="楷体_GB2312" w:cs="黑体"/>
          <w:sz w:val="32"/>
          <w:szCs w:val="32"/>
        </w:rPr>
      </w:pPr>
      <w:r>
        <w:rPr>
          <w:rFonts w:hint="eastAsia" w:ascii="黑体" w:hAnsi="黑体" w:eastAsia="黑体" w:cs="黑体"/>
          <w:sz w:val="32"/>
          <w:szCs w:val="32"/>
        </w:rPr>
        <w:t>二、学生发展情况</w:t>
      </w:r>
      <w:r>
        <w:rPr>
          <w:rFonts w:eastAsia="黑体"/>
          <w:sz w:val="32"/>
          <w:szCs w:val="32"/>
        </w:rPr>
        <w:tab/>
      </w:r>
      <w:r>
        <w:rPr>
          <w:rFonts w:hint="eastAsia" w:ascii="黑体" w:hAnsi="黑体" w:eastAsia="黑体" w:cs="黑体"/>
          <w:sz w:val="32"/>
          <w:szCs w:val="32"/>
        </w:rPr>
        <w:t>2</w:t>
      </w:r>
    </w:p>
    <w:p>
      <w:pPr>
        <w:tabs>
          <w:tab w:val="right" w:leader="middleDot" w:pos="8820"/>
        </w:tabs>
        <w:ind w:firstLine="640" w:firstLineChars="200"/>
        <w:jc w:val="left"/>
        <w:rPr>
          <w:rFonts w:ascii="仿宋" w:hAnsi="仿宋" w:eastAsia="仿宋" w:cs="黑体"/>
          <w:sz w:val="32"/>
          <w:szCs w:val="32"/>
        </w:rPr>
      </w:pPr>
      <w:r>
        <w:rPr>
          <w:rFonts w:hint="eastAsia" w:ascii="仿宋_GB2312" w:hAnsi="仿宋" w:eastAsia="仿宋_GB2312" w:cs="黑体"/>
          <w:sz w:val="32"/>
          <w:szCs w:val="32"/>
        </w:rPr>
        <w:t>（一）思想品德</w:t>
      </w:r>
      <w:r>
        <w:rPr>
          <w:rFonts w:eastAsia="黑体"/>
          <w:sz w:val="32"/>
          <w:szCs w:val="32"/>
        </w:rPr>
        <w:tab/>
      </w:r>
      <w:r>
        <w:rPr>
          <w:rFonts w:hint="eastAsia" w:ascii="黑体" w:hAnsi="黑体" w:eastAsia="黑体" w:cs="黑体"/>
          <w:sz w:val="32"/>
          <w:szCs w:val="32"/>
        </w:rPr>
        <w:t>2</w:t>
      </w:r>
    </w:p>
    <w:p>
      <w:pPr>
        <w:tabs>
          <w:tab w:val="right" w:leader="middleDot" w:pos="8820"/>
        </w:tabs>
        <w:ind w:firstLine="640" w:firstLineChars="200"/>
        <w:jc w:val="left"/>
        <w:rPr>
          <w:rFonts w:ascii="楷体_GB2312" w:hAnsi="黑体" w:eastAsia="楷体_GB2312" w:cs="黑体"/>
          <w:sz w:val="32"/>
          <w:szCs w:val="32"/>
        </w:rPr>
      </w:pPr>
      <w:r>
        <w:rPr>
          <w:rFonts w:hint="eastAsia" w:ascii="仿宋_GB2312" w:hAnsi="仿宋" w:eastAsia="仿宋_GB2312" w:cs="黑体"/>
          <w:sz w:val="32"/>
          <w:szCs w:val="32"/>
        </w:rPr>
        <w:t>（二）学业水平</w:t>
      </w:r>
      <w:r>
        <w:rPr>
          <w:rFonts w:eastAsia="黑体"/>
          <w:sz w:val="32"/>
          <w:szCs w:val="32"/>
        </w:rPr>
        <w:tab/>
      </w:r>
      <w:r>
        <w:rPr>
          <w:rFonts w:hint="eastAsia" w:ascii="黑体" w:hAnsi="黑体" w:eastAsia="黑体" w:cs="黑体"/>
          <w:sz w:val="32"/>
          <w:szCs w:val="32"/>
        </w:rPr>
        <w:t>3</w:t>
      </w:r>
    </w:p>
    <w:p>
      <w:pPr>
        <w:tabs>
          <w:tab w:val="right" w:leader="middleDot" w:pos="8820"/>
        </w:tabs>
        <w:ind w:firstLine="640" w:firstLineChars="200"/>
        <w:jc w:val="left"/>
        <w:rPr>
          <w:rFonts w:ascii="黑体" w:hAnsi="黑体" w:eastAsia="黑体" w:cs="黑体"/>
          <w:sz w:val="32"/>
          <w:szCs w:val="32"/>
        </w:rPr>
      </w:pPr>
      <w:r>
        <w:rPr>
          <w:rFonts w:hint="eastAsia" w:ascii="仿宋_GB2312" w:hAnsi="仿宋" w:eastAsia="仿宋_GB2312" w:cs="黑体"/>
          <w:sz w:val="32"/>
          <w:szCs w:val="32"/>
        </w:rPr>
        <w:t>（三）身心健康</w:t>
      </w:r>
      <w:r>
        <w:rPr>
          <w:rFonts w:eastAsia="黑体"/>
          <w:sz w:val="32"/>
          <w:szCs w:val="32"/>
        </w:rPr>
        <w:tab/>
      </w:r>
      <w:r>
        <w:rPr>
          <w:rFonts w:hint="eastAsia" w:ascii="黑体" w:hAnsi="黑体" w:eastAsia="黑体" w:cs="黑体"/>
          <w:sz w:val="32"/>
          <w:szCs w:val="32"/>
        </w:rPr>
        <w:t>5</w:t>
      </w:r>
    </w:p>
    <w:p>
      <w:pPr>
        <w:tabs>
          <w:tab w:val="right" w:leader="middleDot" w:pos="8820"/>
        </w:tabs>
        <w:ind w:firstLine="640" w:firstLineChars="200"/>
        <w:jc w:val="left"/>
        <w:rPr>
          <w:rFonts w:ascii="楷体_GB2312" w:hAnsi="黑体" w:eastAsia="楷体_GB2312" w:cs="黑体"/>
          <w:sz w:val="32"/>
          <w:szCs w:val="32"/>
        </w:rPr>
      </w:pPr>
      <w:r>
        <w:rPr>
          <w:rFonts w:hint="eastAsia" w:ascii="仿宋_GB2312" w:hAnsi="仿宋" w:eastAsia="仿宋_GB2312" w:cs="黑体"/>
          <w:sz w:val="32"/>
          <w:szCs w:val="32"/>
        </w:rPr>
        <w:t>（四）艺术素养</w:t>
      </w:r>
      <w:r>
        <w:rPr>
          <w:rFonts w:eastAsia="黑体"/>
          <w:sz w:val="32"/>
          <w:szCs w:val="32"/>
        </w:rPr>
        <w:tab/>
      </w:r>
      <w:r>
        <w:rPr>
          <w:rFonts w:hint="eastAsia" w:ascii="黑体" w:hAnsi="黑体" w:eastAsia="黑体" w:cs="黑体"/>
          <w:sz w:val="32"/>
          <w:szCs w:val="32"/>
        </w:rPr>
        <w:t>7</w:t>
      </w:r>
    </w:p>
    <w:p>
      <w:pPr>
        <w:tabs>
          <w:tab w:val="right" w:leader="middleDot" w:pos="8820"/>
        </w:tabs>
        <w:ind w:firstLine="640" w:firstLineChars="200"/>
        <w:jc w:val="left"/>
        <w:rPr>
          <w:rFonts w:ascii="楷体_GB2312" w:hAnsi="黑体" w:eastAsia="楷体_GB2312" w:cs="黑体"/>
          <w:sz w:val="32"/>
          <w:szCs w:val="32"/>
        </w:rPr>
      </w:pPr>
      <w:r>
        <w:rPr>
          <w:rFonts w:hint="eastAsia" w:ascii="仿宋_GB2312" w:hAnsi="仿宋" w:eastAsia="仿宋_GB2312" w:cs="黑体"/>
          <w:sz w:val="32"/>
          <w:szCs w:val="32"/>
        </w:rPr>
        <w:t>（五）社会实践</w:t>
      </w:r>
      <w:r>
        <w:rPr>
          <w:rFonts w:eastAsia="黑体"/>
          <w:sz w:val="32"/>
          <w:szCs w:val="32"/>
        </w:rPr>
        <w:tab/>
      </w:r>
      <w:r>
        <w:rPr>
          <w:rFonts w:hint="eastAsia" w:ascii="黑体" w:hAnsi="黑体" w:eastAsia="黑体" w:cs="黑体"/>
          <w:sz w:val="32"/>
          <w:szCs w:val="32"/>
        </w:rPr>
        <w:t>8</w:t>
      </w:r>
    </w:p>
    <w:p>
      <w:pPr>
        <w:tabs>
          <w:tab w:val="right" w:leader="middleDot" w:pos="8820"/>
        </w:tabs>
        <w:jc w:val="left"/>
        <w:rPr>
          <w:rFonts w:ascii="黑体" w:hAnsi="黑体" w:eastAsia="黑体" w:cs="黑体"/>
          <w:sz w:val="32"/>
          <w:szCs w:val="32"/>
        </w:rPr>
      </w:pPr>
      <w:r>
        <w:rPr>
          <w:rFonts w:hint="eastAsia" w:ascii="黑体" w:hAnsi="黑体" w:eastAsia="黑体" w:cs="黑体"/>
          <w:bCs/>
          <w:sz w:val="32"/>
          <w:szCs w:val="32"/>
        </w:rPr>
        <w:t>三、学生陈述报告和教师评语</w:t>
      </w:r>
      <w:r>
        <w:rPr>
          <w:rFonts w:eastAsia="黑体"/>
          <w:sz w:val="32"/>
          <w:szCs w:val="32"/>
        </w:rPr>
        <w:tab/>
      </w:r>
      <w:r>
        <w:rPr>
          <w:rFonts w:hint="eastAsia" w:ascii="黑体" w:hAnsi="黑体" w:eastAsia="黑体" w:cs="黑体"/>
          <w:sz w:val="32"/>
          <w:szCs w:val="32"/>
        </w:rPr>
        <w:t>9</w:t>
      </w:r>
    </w:p>
    <w:p>
      <w:pPr>
        <w:tabs>
          <w:tab w:val="right" w:leader="middleDot" w:pos="8820"/>
        </w:tabs>
        <w:jc w:val="left"/>
        <w:rPr>
          <w:rFonts w:ascii="黑体" w:hAnsi="黑体" w:eastAsia="黑体" w:cs="黑体"/>
          <w:sz w:val="32"/>
          <w:szCs w:val="32"/>
        </w:rPr>
      </w:pPr>
      <w:r>
        <w:rPr>
          <w:rFonts w:hint="eastAsia" w:ascii="黑体" w:hAnsi="黑体" w:eastAsia="黑体" w:cs="黑体"/>
          <w:sz w:val="32"/>
          <w:szCs w:val="32"/>
        </w:rPr>
        <w:t>四、学生陈述总报告和教师评语</w:t>
      </w:r>
      <w:r>
        <w:rPr>
          <w:rFonts w:eastAsia="黑体"/>
          <w:sz w:val="32"/>
          <w:szCs w:val="32"/>
        </w:rPr>
        <w:tab/>
      </w:r>
      <w:r>
        <w:rPr>
          <w:rFonts w:hint="eastAsia" w:ascii="黑体" w:hAnsi="黑体" w:eastAsia="黑体" w:cs="黑体"/>
          <w:sz w:val="32"/>
          <w:szCs w:val="32"/>
        </w:rPr>
        <w:t>10</w:t>
      </w:r>
    </w:p>
    <w:p>
      <w:pPr>
        <w:tabs>
          <w:tab w:val="right" w:leader="middleDot" w:pos="8820"/>
        </w:tabs>
        <w:jc w:val="left"/>
        <w:rPr>
          <w:rFonts w:ascii="黑体" w:hAnsi="黑体" w:eastAsia="黑体" w:cs="黑体"/>
          <w:sz w:val="32"/>
          <w:szCs w:val="32"/>
        </w:rPr>
      </w:pPr>
      <w:r>
        <w:rPr>
          <w:rFonts w:hint="eastAsia" w:ascii="黑体" w:hAnsi="黑体" w:eastAsia="黑体" w:cs="黑体"/>
          <w:sz w:val="32"/>
          <w:szCs w:val="32"/>
        </w:rPr>
        <w:t>五、需要佐证的材料</w:t>
      </w:r>
      <w:r>
        <w:rPr>
          <w:rFonts w:eastAsia="黑体"/>
          <w:sz w:val="32"/>
          <w:szCs w:val="32"/>
        </w:rPr>
        <w:tab/>
      </w:r>
      <w:r>
        <w:rPr>
          <w:rFonts w:hint="eastAsia" w:ascii="黑体" w:hAnsi="黑体" w:eastAsia="黑体" w:cs="黑体"/>
          <w:sz w:val="32"/>
          <w:szCs w:val="32"/>
        </w:rPr>
        <w:t>11</w:t>
      </w: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p>
    <w:p>
      <w:pPr>
        <w:jc w:val="center"/>
        <w:rPr>
          <w:rFonts w:ascii="楷体_GB2312" w:hAnsi="黑体" w:eastAsia="楷体_GB2312" w:cs="黑体"/>
          <w:sz w:val="28"/>
          <w:szCs w:val="28"/>
        </w:rPr>
      </w:pPr>
      <w:r>
        <w:rPr>
          <w:rFonts w:ascii="楷体_GB2312" w:hAnsi="黑体" w:eastAsia="楷体_GB2312" w:cs="黑体"/>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1684020</wp:posOffset>
                </wp:positionV>
                <wp:extent cx="1485900" cy="792480"/>
                <wp:effectExtent l="0" t="0" r="0" b="7620"/>
                <wp:wrapNone/>
                <wp:docPr id="1" name="文本框 3"/>
                <wp:cNvGraphicFramePr/>
                <a:graphic xmlns:a="http://schemas.openxmlformats.org/drawingml/2006/main">
                  <a:graphicData uri="http://schemas.microsoft.com/office/word/2010/wordprocessingShape">
                    <wps:wsp>
                      <wps:cNvSpPr txBox="1"/>
                      <wps:spPr>
                        <a:xfrm>
                          <a:off x="0" y="0"/>
                          <a:ext cx="1485900" cy="792480"/>
                        </a:xfrm>
                        <a:prstGeom prst="rect">
                          <a:avLst/>
                        </a:prstGeom>
                        <a:solidFill>
                          <a:srgbClr val="FFFFFF"/>
                        </a:solidFill>
                        <a:ln w="9525">
                          <a:noFill/>
                        </a:ln>
                      </wps:spPr>
                      <wps:txbx>
                        <w:txbxContent>
                          <w:p/>
                        </w:txbxContent>
                      </wps:txbx>
                      <wps:bodyPr upright="1"/>
                    </wps:wsp>
                  </a:graphicData>
                </a:graphic>
              </wp:anchor>
            </w:drawing>
          </mc:Choice>
          <mc:Fallback>
            <w:pict>
              <v:shape id="文本框 3" o:spid="_x0000_s1026" o:spt="202" type="#_x0000_t202" style="position:absolute;left:0pt;margin-left:-9pt;margin-top:132.6pt;height:62.4pt;width:117pt;z-index:251661312;mso-width-relative:page;mso-height-relative:page;" fillcolor="#FFFFFF" filled="t" stroked="f" coordsize="21600,21600" o:gfxdata="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daC9PZ&#10;AAAACwEAAA8AAAAAAAAAAQAgAAAAIgAAAGRycy9kb3ducmV2LnhtbFBLAQIUABQAAAAIAIdO4kAG&#10;F82rrQEAADIDAAAOAAAAAAAAAAEAIAAAACgBAABkcnMvZTJvRG9jLnhtbFBLBQYAAAAABgAGAFkB&#10;AABHBQAAAAA=&#10;">
                <v:fill on="t" focussize="0,0"/>
                <v:stroke on="f"/>
                <v:imagedata o:title=""/>
                <o:lock v:ext="edit" aspectratio="f"/>
                <v:textbox>
                  <w:txbxContent>
                    <w:p/>
                  </w:txbxContent>
                </v:textbox>
              </v:shape>
            </w:pict>
          </mc:Fallback>
        </mc:AlternateContent>
      </w:r>
    </w:p>
    <w:p>
      <w:pPr>
        <w:jc w:val="center"/>
        <w:rPr>
          <w:rFonts w:ascii="黑体" w:hAnsi="黑体" w:eastAsia="黑体" w:cs="黑体"/>
          <w:b/>
          <w:sz w:val="28"/>
          <w:szCs w:val="28"/>
        </w:rPr>
        <w:sectPr>
          <w:footerReference r:id="rId4" w:type="first"/>
          <w:footerReference r:id="rId3" w:type="default"/>
          <w:pgSz w:w="11906" w:h="16838"/>
          <w:pgMar w:top="850" w:right="850" w:bottom="850" w:left="850" w:header="851" w:footer="1644" w:gutter="0"/>
          <w:pgBorders>
            <w:top w:val="none" w:sz="0" w:space="0"/>
            <w:left w:val="none" w:sz="0" w:space="0"/>
            <w:bottom w:val="none" w:sz="0" w:space="0"/>
            <w:right w:val="none" w:sz="0" w:space="0"/>
          </w:pgBorders>
          <w:cols w:space="425" w:num="1"/>
          <w:titlePg/>
          <w:docGrid w:type="lines" w:linePitch="312" w:charSpace="0"/>
        </w:sectPr>
      </w:pPr>
    </w:p>
    <w:p>
      <w:pPr>
        <w:spacing w:line="400" w:lineRule="exact"/>
        <w:jc w:val="center"/>
        <w:rPr>
          <w:rFonts w:ascii="黑体" w:hAnsi="黑体" w:eastAsia="黑体" w:cs="黑体"/>
          <w:sz w:val="28"/>
          <w:szCs w:val="28"/>
        </w:rPr>
      </w:pPr>
      <w:r>
        <w:rPr>
          <w:rFonts w:hint="eastAsia" w:ascii="黑体" w:hAnsi="黑体" w:eastAsia="黑体" w:cs="黑体"/>
          <w:sz w:val="28"/>
          <w:szCs w:val="28"/>
        </w:rPr>
        <w:t>一、普通高中学生基本情况</w:t>
      </w:r>
    </w:p>
    <w:p>
      <w:pPr>
        <w:jc w:val="left"/>
        <w:rPr>
          <w:rFonts w:ascii="仿宋_GB2312" w:hAnsi="仿宋" w:eastAsia="仿宋_GB2312" w:cs="黑体"/>
          <w:sz w:val="28"/>
          <w:szCs w:val="28"/>
        </w:rPr>
      </w:pPr>
      <w:r>
        <w:rPr>
          <w:rFonts w:hint="eastAsia" w:ascii="仿宋_GB2312" w:hAnsi="仿宋" w:eastAsia="仿宋_GB2312" w:cs="黑体"/>
          <w:sz w:val="28"/>
          <w:szCs w:val="28"/>
        </w:rPr>
        <w:t>（一)基本信息</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459"/>
        <w:gridCol w:w="1688"/>
        <w:gridCol w:w="1689"/>
        <w:gridCol w:w="48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姓名</w:t>
            </w:r>
          </w:p>
        </w:tc>
        <w:tc>
          <w:tcPr>
            <w:tcW w:w="1459" w:type="dxa"/>
            <w:shd w:val="clear" w:color="auto" w:fill="auto"/>
            <w:tcMar>
              <w:left w:w="57" w:type="dxa"/>
              <w:right w:w="57" w:type="dxa"/>
            </w:tcMar>
            <w:vAlign w:val="center"/>
          </w:tcPr>
          <w:p>
            <w:pPr>
              <w:snapToGrid w:val="0"/>
              <w:jc w:val="center"/>
              <w:rPr>
                <w:rFonts w:ascii="仿宋_GB2312" w:hAnsi="仿宋" w:eastAsia="仿宋_GB2312" w:cs="黑体"/>
                <w:sz w:val="24"/>
              </w:rPr>
            </w:pPr>
          </w:p>
        </w:tc>
        <w:tc>
          <w:tcPr>
            <w:tcW w:w="1688"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曾用名</w:t>
            </w:r>
          </w:p>
        </w:tc>
        <w:tc>
          <w:tcPr>
            <w:tcW w:w="2174" w:type="dxa"/>
            <w:gridSpan w:val="2"/>
            <w:shd w:val="clear" w:color="auto" w:fill="auto"/>
            <w:tcMar>
              <w:left w:w="57" w:type="dxa"/>
              <w:right w:w="57" w:type="dxa"/>
            </w:tcMar>
          </w:tcPr>
          <w:p>
            <w:pPr>
              <w:snapToGrid w:val="0"/>
              <w:jc w:val="left"/>
              <w:rPr>
                <w:rFonts w:ascii="仿宋_GB2312" w:hAnsi="仿宋" w:eastAsia="仿宋_GB2312" w:cs="黑体"/>
                <w:sz w:val="24"/>
              </w:rPr>
            </w:pPr>
          </w:p>
        </w:tc>
        <w:tc>
          <w:tcPr>
            <w:tcW w:w="1605" w:type="dxa"/>
            <w:vMerge w:val="restart"/>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性别</w:t>
            </w:r>
          </w:p>
        </w:tc>
        <w:tc>
          <w:tcPr>
            <w:tcW w:w="1459" w:type="dxa"/>
            <w:shd w:val="clear" w:color="auto" w:fill="auto"/>
            <w:tcMar>
              <w:left w:w="57" w:type="dxa"/>
              <w:right w:w="57" w:type="dxa"/>
            </w:tcMar>
            <w:vAlign w:val="center"/>
          </w:tcPr>
          <w:p>
            <w:pPr>
              <w:snapToGrid w:val="0"/>
              <w:jc w:val="center"/>
              <w:rPr>
                <w:rFonts w:ascii="仿宋_GB2312" w:hAnsi="仿宋" w:eastAsia="仿宋_GB2312" w:cs="黑体"/>
                <w:sz w:val="24"/>
              </w:rPr>
            </w:pPr>
          </w:p>
        </w:tc>
        <w:tc>
          <w:tcPr>
            <w:tcW w:w="1688"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出生年月</w:t>
            </w:r>
          </w:p>
        </w:tc>
        <w:tc>
          <w:tcPr>
            <w:tcW w:w="2174" w:type="dxa"/>
            <w:gridSpan w:val="2"/>
            <w:shd w:val="clear" w:color="auto" w:fill="auto"/>
            <w:tcMar>
              <w:left w:w="57" w:type="dxa"/>
              <w:right w:w="57" w:type="dxa"/>
            </w:tcMar>
          </w:tcPr>
          <w:p>
            <w:pPr>
              <w:snapToGrid w:val="0"/>
              <w:jc w:val="left"/>
              <w:rPr>
                <w:rFonts w:ascii="仿宋_GB2312" w:hAnsi="仿宋" w:eastAsia="仿宋_GB2312" w:cs="黑体"/>
                <w:sz w:val="24"/>
              </w:rPr>
            </w:pPr>
          </w:p>
        </w:tc>
        <w:tc>
          <w:tcPr>
            <w:tcW w:w="1605" w:type="dxa"/>
            <w:vMerge w:val="continue"/>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民族</w:t>
            </w:r>
          </w:p>
        </w:tc>
        <w:tc>
          <w:tcPr>
            <w:tcW w:w="1459" w:type="dxa"/>
            <w:shd w:val="clear" w:color="auto" w:fill="auto"/>
            <w:tcMar>
              <w:left w:w="57" w:type="dxa"/>
              <w:right w:w="57" w:type="dxa"/>
            </w:tcMar>
            <w:vAlign w:val="center"/>
          </w:tcPr>
          <w:p>
            <w:pPr>
              <w:snapToGrid w:val="0"/>
              <w:jc w:val="center"/>
              <w:rPr>
                <w:rFonts w:ascii="仿宋_GB2312" w:hAnsi="仿宋" w:eastAsia="仿宋_GB2312" w:cs="黑体"/>
                <w:sz w:val="24"/>
              </w:rPr>
            </w:pPr>
          </w:p>
        </w:tc>
        <w:tc>
          <w:tcPr>
            <w:tcW w:w="1688"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健康状况</w:t>
            </w:r>
          </w:p>
        </w:tc>
        <w:tc>
          <w:tcPr>
            <w:tcW w:w="2174" w:type="dxa"/>
            <w:gridSpan w:val="2"/>
            <w:shd w:val="clear" w:color="auto" w:fill="auto"/>
            <w:tcMar>
              <w:left w:w="57" w:type="dxa"/>
              <w:right w:w="57" w:type="dxa"/>
            </w:tcMar>
          </w:tcPr>
          <w:p>
            <w:pPr>
              <w:snapToGrid w:val="0"/>
              <w:jc w:val="left"/>
              <w:rPr>
                <w:rFonts w:ascii="仿宋_GB2312" w:hAnsi="仿宋" w:eastAsia="仿宋_GB2312" w:cs="黑体"/>
                <w:sz w:val="24"/>
              </w:rPr>
            </w:pPr>
          </w:p>
        </w:tc>
        <w:tc>
          <w:tcPr>
            <w:tcW w:w="1605" w:type="dxa"/>
            <w:vMerge w:val="continue"/>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身份证号</w:t>
            </w:r>
          </w:p>
        </w:tc>
        <w:tc>
          <w:tcPr>
            <w:tcW w:w="5321" w:type="dxa"/>
            <w:gridSpan w:val="4"/>
            <w:shd w:val="clear" w:color="auto" w:fill="auto"/>
            <w:tcMar>
              <w:left w:w="57" w:type="dxa"/>
              <w:right w:w="57" w:type="dxa"/>
            </w:tcMar>
          </w:tcPr>
          <w:p>
            <w:pPr>
              <w:snapToGrid w:val="0"/>
              <w:jc w:val="left"/>
              <w:rPr>
                <w:rFonts w:ascii="仿宋_GB2312" w:hAnsi="仿宋" w:eastAsia="仿宋_GB2312" w:cs="黑体"/>
                <w:sz w:val="24"/>
              </w:rPr>
            </w:pPr>
          </w:p>
        </w:tc>
        <w:tc>
          <w:tcPr>
            <w:tcW w:w="1605" w:type="dxa"/>
            <w:vMerge w:val="continue"/>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学籍号</w:t>
            </w:r>
          </w:p>
        </w:tc>
        <w:tc>
          <w:tcPr>
            <w:tcW w:w="5321" w:type="dxa"/>
            <w:gridSpan w:val="4"/>
            <w:shd w:val="clear" w:color="auto" w:fill="auto"/>
            <w:tcMar>
              <w:left w:w="57" w:type="dxa"/>
              <w:right w:w="57" w:type="dxa"/>
            </w:tcMar>
          </w:tcPr>
          <w:p>
            <w:pPr>
              <w:snapToGrid w:val="0"/>
              <w:jc w:val="left"/>
              <w:rPr>
                <w:rFonts w:ascii="仿宋_GB2312" w:hAnsi="仿宋" w:eastAsia="仿宋_GB2312" w:cs="黑体"/>
                <w:sz w:val="24"/>
              </w:rPr>
            </w:pPr>
          </w:p>
        </w:tc>
        <w:tc>
          <w:tcPr>
            <w:tcW w:w="1605" w:type="dxa"/>
            <w:vMerge w:val="continue"/>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919" w:type="dxa"/>
            <w:vMerge w:val="restart"/>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学籍变更</w:t>
            </w:r>
          </w:p>
        </w:tc>
        <w:tc>
          <w:tcPr>
            <w:tcW w:w="6926" w:type="dxa"/>
            <w:gridSpan w:val="5"/>
            <w:shd w:val="clear" w:color="auto" w:fill="auto"/>
            <w:tcMar>
              <w:left w:w="57" w:type="dxa"/>
              <w:right w:w="57" w:type="dxa"/>
            </w:tcMar>
          </w:tcPr>
          <w:p>
            <w:pPr>
              <w:snapToGrid w:val="0"/>
              <w:jc w:val="left"/>
              <w:rPr>
                <w:rFonts w:ascii="仿宋_GB2312" w:hAnsi="仿宋" w:eastAsia="仿宋_GB2312" w:cs="黑体"/>
                <w:sz w:val="24"/>
              </w:rPr>
            </w:pPr>
            <w:r>
              <w:rPr>
                <w:rFonts w:hint="eastAsia" w:ascii="仿宋_GB2312" w:hAnsi="仿宋" w:eastAsia="仿宋_GB2312" w:cs="黑体"/>
                <w:sz w:val="24"/>
              </w:rPr>
              <w:t>原学籍号：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19" w:type="dxa"/>
            <w:vMerge w:val="continue"/>
            <w:shd w:val="clear" w:color="auto" w:fill="auto"/>
            <w:tcMar>
              <w:left w:w="57" w:type="dxa"/>
              <w:right w:w="57" w:type="dxa"/>
            </w:tcMar>
            <w:vAlign w:val="center"/>
          </w:tcPr>
          <w:p>
            <w:pPr>
              <w:snapToGrid w:val="0"/>
              <w:jc w:val="center"/>
              <w:rPr>
                <w:rFonts w:ascii="仿宋_GB2312" w:hAnsi="仿宋" w:eastAsia="仿宋_GB2312" w:cs="黑体"/>
                <w:sz w:val="24"/>
              </w:rPr>
            </w:pPr>
          </w:p>
        </w:tc>
        <w:tc>
          <w:tcPr>
            <w:tcW w:w="6926" w:type="dxa"/>
            <w:gridSpan w:val="5"/>
            <w:shd w:val="clear" w:color="auto" w:fill="auto"/>
            <w:tcMar>
              <w:left w:w="57" w:type="dxa"/>
              <w:right w:w="57" w:type="dxa"/>
            </w:tcMar>
          </w:tcPr>
          <w:p>
            <w:pPr>
              <w:snapToGrid w:val="0"/>
              <w:ind w:firstLine="600" w:firstLineChars="250"/>
              <w:jc w:val="left"/>
              <w:rPr>
                <w:rFonts w:ascii="仿宋_GB2312" w:hAnsi="仿宋" w:eastAsia="仿宋_GB2312" w:cs="黑体"/>
                <w:sz w:val="24"/>
              </w:rPr>
            </w:pPr>
            <w:r>
              <w:rPr>
                <w:rFonts w:hint="eastAsia" w:ascii="仿宋_GB2312" w:hAnsi="仿宋" w:eastAsia="仿宋_GB2312" w:cs="黑体"/>
                <w:sz w:val="24"/>
              </w:rPr>
              <w:t>年   月   日由（因）             转入（休学）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shd w:val="clear" w:color="auto" w:fill="auto"/>
            <w:tcMar>
              <w:left w:w="57" w:type="dxa"/>
              <w:right w:w="57" w:type="dxa"/>
            </w:tcMar>
            <w:vAlign w:val="center"/>
          </w:tcPr>
          <w:p>
            <w:pPr>
              <w:snapToGrid w:val="0"/>
              <w:spacing w:line="240" w:lineRule="exact"/>
              <w:jc w:val="center"/>
              <w:rPr>
                <w:rFonts w:ascii="仿宋_GB2312" w:hAnsi="仿宋" w:eastAsia="仿宋_GB2312" w:cs="黑体"/>
                <w:sz w:val="24"/>
              </w:rPr>
            </w:pPr>
            <w:r>
              <w:rPr>
                <w:rFonts w:hint="eastAsia" w:ascii="仿宋_GB2312" w:hAnsi="仿宋" w:eastAsia="仿宋_GB2312" w:cs="黑体"/>
                <w:sz w:val="24"/>
              </w:rPr>
              <w:t>政治面貌</w:t>
            </w:r>
          </w:p>
          <w:p>
            <w:pPr>
              <w:snapToGrid w:val="0"/>
              <w:spacing w:line="240" w:lineRule="exact"/>
              <w:jc w:val="center"/>
              <w:rPr>
                <w:rFonts w:ascii="仿宋_GB2312" w:hAnsi="仿宋" w:eastAsia="仿宋_GB2312" w:cs="黑体"/>
                <w:sz w:val="24"/>
              </w:rPr>
            </w:pPr>
            <w:r>
              <w:rPr>
                <w:rFonts w:hint="eastAsia" w:ascii="仿宋_GB2312" w:hAnsi="仿宋" w:eastAsia="仿宋_GB2312" w:cs="黑体"/>
                <w:sz w:val="24"/>
              </w:rPr>
              <w:t>（入团入党情况）</w:t>
            </w:r>
          </w:p>
        </w:tc>
        <w:tc>
          <w:tcPr>
            <w:tcW w:w="6926" w:type="dxa"/>
            <w:gridSpan w:val="5"/>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shd w:val="clear" w:color="auto" w:fill="auto"/>
            <w:tcMar>
              <w:left w:w="57" w:type="dxa"/>
              <w:right w:w="57" w:type="dxa"/>
            </w:tcMar>
            <w:vAlign w:val="center"/>
          </w:tcPr>
          <w:p>
            <w:pPr>
              <w:snapToGrid w:val="0"/>
              <w:spacing w:line="240" w:lineRule="exact"/>
              <w:jc w:val="center"/>
              <w:rPr>
                <w:rFonts w:ascii="仿宋_GB2312" w:hAnsi="仿宋" w:eastAsia="仿宋_GB2312" w:cs="黑体"/>
                <w:sz w:val="24"/>
              </w:rPr>
            </w:pPr>
            <w:r>
              <w:rPr>
                <w:rFonts w:hint="eastAsia" w:ascii="仿宋_GB2312" w:hAnsi="仿宋" w:eastAsia="仿宋_GB2312" w:cs="黑体"/>
                <w:sz w:val="24"/>
              </w:rPr>
              <w:t>通讯地址等</w:t>
            </w:r>
          </w:p>
          <w:p>
            <w:pPr>
              <w:snapToGrid w:val="0"/>
              <w:spacing w:line="240" w:lineRule="exact"/>
              <w:jc w:val="center"/>
              <w:rPr>
                <w:rFonts w:ascii="仿宋_GB2312" w:hAnsi="仿宋" w:eastAsia="仿宋_GB2312" w:cs="黑体"/>
                <w:sz w:val="24"/>
              </w:rPr>
            </w:pPr>
            <w:r>
              <w:rPr>
                <w:rFonts w:hint="eastAsia" w:ascii="仿宋_GB2312" w:hAnsi="仿宋" w:eastAsia="仿宋_GB2312" w:cs="黑体"/>
                <w:sz w:val="24"/>
              </w:rPr>
              <w:t>联系方式</w:t>
            </w:r>
          </w:p>
        </w:tc>
        <w:tc>
          <w:tcPr>
            <w:tcW w:w="6926" w:type="dxa"/>
            <w:gridSpan w:val="5"/>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919" w:type="dxa"/>
            <w:vMerge w:val="restart"/>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家庭成员</w:t>
            </w:r>
          </w:p>
          <w:p>
            <w:pPr>
              <w:snapToGrid w:val="0"/>
              <w:jc w:val="center"/>
              <w:rPr>
                <w:rFonts w:ascii="仿宋_GB2312" w:hAnsi="仿宋" w:eastAsia="仿宋_GB2312" w:cs="黑体"/>
                <w:sz w:val="24"/>
              </w:rPr>
            </w:pPr>
            <w:r>
              <w:rPr>
                <w:rFonts w:hint="eastAsia" w:ascii="仿宋_GB2312" w:hAnsi="仿宋" w:eastAsia="仿宋_GB2312" w:cs="黑体"/>
                <w:sz w:val="24"/>
              </w:rPr>
              <w:t>相关信息</w:t>
            </w:r>
          </w:p>
        </w:tc>
        <w:tc>
          <w:tcPr>
            <w:tcW w:w="1459"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称谓</w:t>
            </w:r>
          </w:p>
        </w:tc>
        <w:tc>
          <w:tcPr>
            <w:tcW w:w="1688"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姓名</w:t>
            </w:r>
          </w:p>
        </w:tc>
        <w:tc>
          <w:tcPr>
            <w:tcW w:w="1689" w:type="dxa"/>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工作单位</w:t>
            </w:r>
          </w:p>
        </w:tc>
        <w:tc>
          <w:tcPr>
            <w:tcW w:w="2090" w:type="dxa"/>
            <w:gridSpan w:val="2"/>
            <w:shd w:val="clear" w:color="auto" w:fill="auto"/>
            <w:tcMar>
              <w:left w:w="57" w:type="dxa"/>
              <w:right w:w="57" w:type="dxa"/>
            </w:tcMar>
            <w:vAlign w:val="center"/>
          </w:tcPr>
          <w:p>
            <w:pPr>
              <w:snapToGrid w:val="0"/>
              <w:jc w:val="center"/>
              <w:rPr>
                <w:rFonts w:ascii="仿宋_GB2312" w:hAnsi="仿宋" w:eastAsia="仿宋_GB2312" w:cs="黑体"/>
                <w:sz w:val="24"/>
              </w:rPr>
            </w:pPr>
            <w:r>
              <w:rPr>
                <w:rFonts w:hint="eastAsia" w:ascii="仿宋_GB2312" w:hAnsi="仿宋" w:eastAsia="仿宋_GB2312" w:cs="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919" w:type="dxa"/>
            <w:vMerge w:val="continue"/>
            <w:shd w:val="clear" w:color="auto" w:fill="auto"/>
            <w:tcMar>
              <w:left w:w="57" w:type="dxa"/>
              <w:right w:w="57" w:type="dxa"/>
            </w:tcMar>
          </w:tcPr>
          <w:p>
            <w:pPr>
              <w:snapToGrid w:val="0"/>
              <w:jc w:val="left"/>
              <w:rPr>
                <w:rFonts w:ascii="仿宋_GB2312" w:hAnsi="仿宋" w:eastAsia="仿宋_GB2312" w:cs="黑体"/>
                <w:sz w:val="24"/>
              </w:rPr>
            </w:pPr>
          </w:p>
        </w:tc>
        <w:tc>
          <w:tcPr>
            <w:tcW w:w="1459" w:type="dxa"/>
            <w:shd w:val="clear" w:color="auto" w:fill="auto"/>
            <w:tcMar>
              <w:left w:w="57" w:type="dxa"/>
              <w:right w:w="57" w:type="dxa"/>
            </w:tcMar>
          </w:tcPr>
          <w:p>
            <w:pPr>
              <w:snapToGrid w:val="0"/>
              <w:jc w:val="left"/>
              <w:rPr>
                <w:rFonts w:ascii="仿宋_GB2312" w:hAnsi="仿宋" w:eastAsia="仿宋_GB2312" w:cs="黑体"/>
                <w:sz w:val="24"/>
              </w:rPr>
            </w:pPr>
          </w:p>
        </w:tc>
        <w:tc>
          <w:tcPr>
            <w:tcW w:w="1688" w:type="dxa"/>
            <w:shd w:val="clear" w:color="auto" w:fill="auto"/>
            <w:tcMar>
              <w:left w:w="57" w:type="dxa"/>
              <w:right w:w="57" w:type="dxa"/>
            </w:tcMar>
          </w:tcPr>
          <w:p>
            <w:pPr>
              <w:snapToGrid w:val="0"/>
              <w:jc w:val="left"/>
              <w:rPr>
                <w:rFonts w:ascii="仿宋_GB2312" w:hAnsi="仿宋" w:eastAsia="仿宋_GB2312" w:cs="黑体"/>
                <w:sz w:val="24"/>
              </w:rPr>
            </w:pPr>
          </w:p>
        </w:tc>
        <w:tc>
          <w:tcPr>
            <w:tcW w:w="1689" w:type="dxa"/>
            <w:shd w:val="clear" w:color="auto" w:fill="auto"/>
            <w:tcMar>
              <w:left w:w="57" w:type="dxa"/>
              <w:right w:w="57" w:type="dxa"/>
            </w:tcMar>
          </w:tcPr>
          <w:p>
            <w:pPr>
              <w:snapToGrid w:val="0"/>
              <w:jc w:val="left"/>
              <w:rPr>
                <w:rFonts w:ascii="仿宋_GB2312" w:hAnsi="仿宋" w:eastAsia="仿宋_GB2312" w:cs="黑体"/>
                <w:sz w:val="24"/>
              </w:rPr>
            </w:pPr>
          </w:p>
        </w:tc>
        <w:tc>
          <w:tcPr>
            <w:tcW w:w="2090" w:type="dxa"/>
            <w:gridSpan w:val="2"/>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919" w:type="dxa"/>
            <w:vMerge w:val="continue"/>
            <w:shd w:val="clear" w:color="auto" w:fill="auto"/>
            <w:tcMar>
              <w:left w:w="57" w:type="dxa"/>
              <w:right w:w="57" w:type="dxa"/>
            </w:tcMar>
          </w:tcPr>
          <w:p>
            <w:pPr>
              <w:snapToGrid w:val="0"/>
              <w:jc w:val="left"/>
              <w:rPr>
                <w:rFonts w:ascii="仿宋_GB2312" w:hAnsi="仿宋" w:eastAsia="仿宋_GB2312" w:cs="黑体"/>
                <w:sz w:val="24"/>
              </w:rPr>
            </w:pPr>
          </w:p>
        </w:tc>
        <w:tc>
          <w:tcPr>
            <w:tcW w:w="1459" w:type="dxa"/>
            <w:shd w:val="clear" w:color="auto" w:fill="auto"/>
            <w:tcMar>
              <w:left w:w="57" w:type="dxa"/>
              <w:right w:w="57" w:type="dxa"/>
            </w:tcMar>
          </w:tcPr>
          <w:p>
            <w:pPr>
              <w:snapToGrid w:val="0"/>
              <w:jc w:val="left"/>
              <w:rPr>
                <w:rFonts w:ascii="仿宋_GB2312" w:hAnsi="仿宋" w:eastAsia="仿宋_GB2312" w:cs="黑体"/>
                <w:sz w:val="24"/>
              </w:rPr>
            </w:pPr>
          </w:p>
        </w:tc>
        <w:tc>
          <w:tcPr>
            <w:tcW w:w="1688" w:type="dxa"/>
            <w:shd w:val="clear" w:color="auto" w:fill="auto"/>
            <w:tcMar>
              <w:left w:w="57" w:type="dxa"/>
              <w:right w:w="57" w:type="dxa"/>
            </w:tcMar>
          </w:tcPr>
          <w:p>
            <w:pPr>
              <w:snapToGrid w:val="0"/>
              <w:jc w:val="left"/>
              <w:rPr>
                <w:rFonts w:ascii="仿宋_GB2312" w:hAnsi="仿宋" w:eastAsia="仿宋_GB2312" w:cs="黑体"/>
                <w:sz w:val="24"/>
              </w:rPr>
            </w:pPr>
          </w:p>
        </w:tc>
        <w:tc>
          <w:tcPr>
            <w:tcW w:w="1689" w:type="dxa"/>
            <w:shd w:val="clear" w:color="auto" w:fill="auto"/>
            <w:tcMar>
              <w:left w:w="57" w:type="dxa"/>
              <w:right w:w="57" w:type="dxa"/>
            </w:tcMar>
          </w:tcPr>
          <w:p>
            <w:pPr>
              <w:snapToGrid w:val="0"/>
              <w:jc w:val="left"/>
              <w:rPr>
                <w:rFonts w:ascii="仿宋_GB2312" w:hAnsi="仿宋" w:eastAsia="仿宋_GB2312" w:cs="黑体"/>
                <w:sz w:val="24"/>
              </w:rPr>
            </w:pPr>
          </w:p>
        </w:tc>
        <w:tc>
          <w:tcPr>
            <w:tcW w:w="2090" w:type="dxa"/>
            <w:gridSpan w:val="2"/>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919" w:type="dxa"/>
            <w:vMerge w:val="continue"/>
            <w:shd w:val="clear" w:color="auto" w:fill="auto"/>
            <w:tcMar>
              <w:left w:w="57" w:type="dxa"/>
              <w:right w:w="57" w:type="dxa"/>
            </w:tcMar>
          </w:tcPr>
          <w:p>
            <w:pPr>
              <w:snapToGrid w:val="0"/>
              <w:jc w:val="left"/>
              <w:rPr>
                <w:rFonts w:ascii="仿宋_GB2312" w:hAnsi="仿宋" w:eastAsia="仿宋_GB2312" w:cs="黑体"/>
                <w:sz w:val="24"/>
              </w:rPr>
            </w:pPr>
          </w:p>
        </w:tc>
        <w:tc>
          <w:tcPr>
            <w:tcW w:w="1459" w:type="dxa"/>
            <w:shd w:val="clear" w:color="auto" w:fill="auto"/>
            <w:tcMar>
              <w:left w:w="57" w:type="dxa"/>
              <w:right w:w="57" w:type="dxa"/>
            </w:tcMar>
          </w:tcPr>
          <w:p>
            <w:pPr>
              <w:snapToGrid w:val="0"/>
              <w:jc w:val="left"/>
              <w:rPr>
                <w:rFonts w:ascii="仿宋_GB2312" w:hAnsi="仿宋" w:eastAsia="仿宋_GB2312" w:cs="黑体"/>
                <w:sz w:val="24"/>
              </w:rPr>
            </w:pPr>
          </w:p>
        </w:tc>
        <w:tc>
          <w:tcPr>
            <w:tcW w:w="1688" w:type="dxa"/>
            <w:shd w:val="clear" w:color="auto" w:fill="auto"/>
            <w:tcMar>
              <w:left w:w="57" w:type="dxa"/>
              <w:right w:w="57" w:type="dxa"/>
            </w:tcMar>
          </w:tcPr>
          <w:p>
            <w:pPr>
              <w:snapToGrid w:val="0"/>
              <w:jc w:val="left"/>
              <w:rPr>
                <w:rFonts w:ascii="仿宋_GB2312" w:hAnsi="仿宋" w:eastAsia="仿宋_GB2312" w:cs="黑体"/>
                <w:sz w:val="24"/>
              </w:rPr>
            </w:pPr>
          </w:p>
        </w:tc>
        <w:tc>
          <w:tcPr>
            <w:tcW w:w="1689" w:type="dxa"/>
            <w:shd w:val="clear" w:color="auto" w:fill="auto"/>
            <w:tcMar>
              <w:left w:w="57" w:type="dxa"/>
              <w:right w:w="57" w:type="dxa"/>
            </w:tcMar>
          </w:tcPr>
          <w:p>
            <w:pPr>
              <w:snapToGrid w:val="0"/>
              <w:jc w:val="left"/>
              <w:rPr>
                <w:rFonts w:ascii="仿宋_GB2312" w:hAnsi="仿宋" w:eastAsia="仿宋_GB2312" w:cs="黑体"/>
                <w:sz w:val="24"/>
              </w:rPr>
            </w:pPr>
          </w:p>
        </w:tc>
        <w:tc>
          <w:tcPr>
            <w:tcW w:w="2090" w:type="dxa"/>
            <w:gridSpan w:val="2"/>
            <w:shd w:val="clear" w:color="auto" w:fill="auto"/>
            <w:tcMar>
              <w:left w:w="57" w:type="dxa"/>
              <w:right w:w="57" w:type="dxa"/>
            </w:tcMar>
          </w:tcPr>
          <w:p>
            <w:pPr>
              <w:snapToGrid w:val="0"/>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919" w:type="dxa"/>
            <w:vMerge w:val="continue"/>
            <w:shd w:val="clear" w:color="auto" w:fill="auto"/>
            <w:tcMar>
              <w:left w:w="57" w:type="dxa"/>
              <w:right w:w="57" w:type="dxa"/>
            </w:tcMar>
          </w:tcPr>
          <w:p>
            <w:pPr>
              <w:snapToGrid w:val="0"/>
              <w:jc w:val="left"/>
              <w:rPr>
                <w:rFonts w:ascii="仿宋_GB2312" w:hAnsi="仿宋" w:eastAsia="仿宋_GB2312" w:cs="黑体"/>
                <w:sz w:val="24"/>
              </w:rPr>
            </w:pPr>
          </w:p>
        </w:tc>
        <w:tc>
          <w:tcPr>
            <w:tcW w:w="1459" w:type="dxa"/>
            <w:shd w:val="clear" w:color="auto" w:fill="auto"/>
            <w:tcMar>
              <w:left w:w="57" w:type="dxa"/>
              <w:right w:w="57" w:type="dxa"/>
            </w:tcMar>
          </w:tcPr>
          <w:p>
            <w:pPr>
              <w:snapToGrid w:val="0"/>
              <w:jc w:val="left"/>
              <w:rPr>
                <w:rFonts w:ascii="仿宋_GB2312" w:hAnsi="仿宋" w:eastAsia="仿宋_GB2312" w:cs="黑体"/>
                <w:sz w:val="24"/>
              </w:rPr>
            </w:pPr>
          </w:p>
        </w:tc>
        <w:tc>
          <w:tcPr>
            <w:tcW w:w="1688" w:type="dxa"/>
            <w:shd w:val="clear" w:color="auto" w:fill="auto"/>
            <w:tcMar>
              <w:left w:w="57" w:type="dxa"/>
              <w:right w:w="57" w:type="dxa"/>
            </w:tcMar>
          </w:tcPr>
          <w:p>
            <w:pPr>
              <w:snapToGrid w:val="0"/>
              <w:jc w:val="left"/>
              <w:rPr>
                <w:rFonts w:ascii="仿宋_GB2312" w:hAnsi="仿宋" w:eastAsia="仿宋_GB2312" w:cs="黑体"/>
                <w:sz w:val="24"/>
              </w:rPr>
            </w:pPr>
          </w:p>
        </w:tc>
        <w:tc>
          <w:tcPr>
            <w:tcW w:w="1689" w:type="dxa"/>
            <w:shd w:val="clear" w:color="auto" w:fill="auto"/>
            <w:tcMar>
              <w:left w:w="57" w:type="dxa"/>
              <w:right w:w="57" w:type="dxa"/>
            </w:tcMar>
          </w:tcPr>
          <w:p>
            <w:pPr>
              <w:snapToGrid w:val="0"/>
              <w:jc w:val="left"/>
              <w:rPr>
                <w:rFonts w:ascii="仿宋_GB2312" w:hAnsi="仿宋" w:eastAsia="仿宋_GB2312" w:cs="黑体"/>
                <w:sz w:val="24"/>
              </w:rPr>
            </w:pPr>
          </w:p>
        </w:tc>
        <w:tc>
          <w:tcPr>
            <w:tcW w:w="2090" w:type="dxa"/>
            <w:gridSpan w:val="2"/>
            <w:shd w:val="clear" w:color="auto" w:fill="auto"/>
            <w:tcMar>
              <w:left w:w="57" w:type="dxa"/>
              <w:right w:w="57" w:type="dxa"/>
            </w:tcMar>
          </w:tcPr>
          <w:p>
            <w:pPr>
              <w:snapToGrid w:val="0"/>
              <w:jc w:val="left"/>
              <w:rPr>
                <w:rFonts w:ascii="仿宋_GB2312" w:hAnsi="仿宋" w:eastAsia="仿宋_GB2312" w:cs="黑体"/>
                <w:sz w:val="24"/>
              </w:rPr>
            </w:pPr>
          </w:p>
        </w:tc>
      </w:tr>
    </w:tbl>
    <w:p>
      <w:pPr>
        <w:spacing w:line="340" w:lineRule="exact"/>
        <w:jc w:val="left"/>
        <w:rPr>
          <w:rFonts w:ascii="仿宋_GB2312" w:hAnsi="仿宋" w:eastAsia="仿宋_GB2312" w:cs="黑体"/>
          <w:sz w:val="28"/>
          <w:szCs w:val="28"/>
        </w:rPr>
      </w:pPr>
      <w:r>
        <w:rPr>
          <w:rFonts w:hint="eastAsia" w:ascii="仿宋_GB2312" w:hAnsi="仿宋" w:eastAsia="仿宋_GB2312" w:cs="黑体"/>
          <w:sz w:val="28"/>
          <w:szCs w:val="28"/>
        </w:rPr>
        <w:t>（二）在班级、学生会、团委等任职情况（每学期限填一项）</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4395"/>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38" w:type="dxa"/>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时间</w:t>
            </w:r>
          </w:p>
        </w:tc>
        <w:tc>
          <w:tcPr>
            <w:tcW w:w="4395" w:type="dxa"/>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担任职务</w:t>
            </w:r>
          </w:p>
        </w:tc>
        <w:tc>
          <w:tcPr>
            <w:tcW w:w="1912" w:type="dxa"/>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38" w:type="dxa"/>
            <w:shd w:val="clear" w:color="auto" w:fill="auto"/>
          </w:tcPr>
          <w:p>
            <w:pPr>
              <w:jc w:val="center"/>
              <w:rPr>
                <w:rFonts w:ascii="仿宋_GB2312" w:hAnsi="仿宋" w:eastAsia="仿宋_GB2312" w:cs="黑体"/>
                <w:sz w:val="24"/>
              </w:rPr>
            </w:pPr>
          </w:p>
        </w:tc>
        <w:tc>
          <w:tcPr>
            <w:tcW w:w="4395" w:type="dxa"/>
            <w:shd w:val="clear" w:color="auto" w:fill="auto"/>
          </w:tcPr>
          <w:p>
            <w:pPr>
              <w:jc w:val="center"/>
              <w:rPr>
                <w:rFonts w:ascii="仿宋_GB2312" w:hAnsi="仿宋" w:eastAsia="仿宋_GB2312" w:cs="黑体"/>
                <w:sz w:val="24"/>
              </w:rPr>
            </w:pPr>
          </w:p>
        </w:tc>
        <w:tc>
          <w:tcPr>
            <w:tcW w:w="1912" w:type="dxa"/>
            <w:shd w:val="clear" w:color="auto" w:fill="auto"/>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38" w:type="dxa"/>
            <w:shd w:val="clear" w:color="auto" w:fill="auto"/>
          </w:tcPr>
          <w:p>
            <w:pPr>
              <w:jc w:val="center"/>
              <w:rPr>
                <w:rFonts w:ascii="仿宋_GB2312" w:hAnsi="仿宋" w:eastAsia="仿宋_GB2312" w:cs="黑体"/>
                <w:sz w:val="24"/>
              </w:rPr>
            </w:pPr>
          </w:p>
        </w:tc>
        <w:tc>
          <w:tcPr>
            <w:tcW w:w="4395" w:type="dxa"/>
            <w:shd w:val="clear" w:color="auto" w:fill="auto"/>
          </w:tcPr>
          <w:p>
            <w:pPr>
              <w:jc w:val="center"/>
              <w:rPr>
                <w:rFonts w:ascii="仿宋_GB2312" w:hAnsi="仿宋" w:eastAsia="仿宋_GB2312" w:cs="黑体"/>
                <w:sz w:val="24"/>
              </w:rPr>
            </w:pPr>
          </w:p>
        </w:tc>
        <w:tc>
          <w:tcPr>
            <w:tcW w:w="1912" w:type="dxa"/>
            <w:shd w:val="clear" w:color="auto" w:fill="auto"/>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38" w:type="dxa"/>
            <w:shd w:val="clear" w:color="auto" w:fill="auto"/>
          </w:tcPr>
          <w:p>
            <w:pPr>
              <w:jc w:val="center"/>
              <w:rPr>
                <w:rFonts w:ascii="仿宋_GB2312" w:hAnsi="仿宋" w:eastAsia="仿宋_GB2312" w:cs="黑体"/>
                <w:sz w:val="24"/>
              </w:rPr>
            </w:pPr>
          </w:p>
        </w:tc>
        <w:tc>
          <w:tcPr>
            <w:tcW w:w="4395" w:type="dxa"/>
            <w:shd w:val="clear" w:color="auto" w:fill="auto"/>
          </w:tcPr>
          <w:p>
            <w:pPr>
              <w:jc w:val="center"/>
              <w:rPr>
                <w:rFonts w:ascii="仿宋_GB2312" w:hAnsi="仿宋" w:eastAsia="仿宋_GB2312" w:cs="黑体"/>
                <w:sz w:val="24"/>
              </w:rPr>
            </w:pPr>
          </w:p>
        </w:tc>
        <w:tc>
          <w:tcPr>
            <w:tcW w:w="1912" w:type="dxa"/>
            <w:shd w:val="clear" w:color="auto" w:fill="auto"/>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38" w:type="dxa"/>
            <w:shd w:val="clear" w:color="auto" w:fill="auto"/>
          </w:tcPr>
          <w:p>
            <w:pPr>
              <w:jc w:val="center"/>
              <w:rPr>
                <w:rFonts w:ascii="仿宋_GB2312" w:hAnsi="仿宋" w:eastAsia="仿宋_GB2312" w:cs="黑体"/>
                <w:sz w:val="24"/>
              </w:rPr>
            </w:pPr>
          </w:p>
        </w:tc>
        <w:tc>
          <w:tcPr>
            <w:tcW w:w="4395" w:type="dxa"/>
            <w:shd w:val="clear" w:color="auto" w:fill="auto"/>
          </w:tcPr>
          <w:p>
            <w:pPr>
              <w:jc w:val="center"/>
              <w:rPr>
                <w:rFonts w:ascii="仿宋_GB2312" w:hAnsi="仿宋" w:eastAsia="仿宋_GB2312" w:cs="黑体"/>
                <w:sz w:val="24"/>
              </w:rPr>
            </w:pPr>
          </w:p>
        </w:tc>
        <w:tc>
          <w:tcPr>
            <w:tcW w:w="1912" w:type="dxa"/>
            <w:shd w:val="clear" w:color="auto" w:fill="auto"/>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38" w:type="dxa"/>
            <w:shd w:val="clear" w:color="auto" w:fill="auto"/>
          </w:tcPr>
          <w:p>
            <w:pPr>
              <w:jc w:val="center"/>
              <w:rPr>
                <w:rFonts w:ascii="仿宋_GB2312" w:hAnsi="仿宋" w:eastAsia="仿宋_GB2312" w:cs="黑体"/>
                <w:sz w:val="24"/>
              </w:rPr>
            </w:pPr>
          </w:p>
        </w:tc>
        <w:tc>
          <w:tcPr>
            <w:tcW w:w="4395" w:type="dxa"/>
            <w:shd w:val="clear" w:color="auto" w:fill="auto"/>
          </w:tcPr>
          <w:p>
            <w:pPr>
              <w:jc w:val="center"/>
              <w:rPr>
                <w:rFonts w:ascii="仿宋_GB2312" w:hAnsi="仿宋" w:eastAsia="仿宋_GB2312" w:cs="黑体"/>
                <w:sz w:val="24"/>
              </w:rPr>
            </w:pPr>
          </w:p>
        </w:tc>
        <w:tc>
          <w:tcPr>
            <w:tcW w:w="1912" w:type="dxa"/>
            <w:shd w:val="clear" w:color="auto" w:fill="auto"/>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38" w:type="dxa"/>
            <w:shd w:val="clear" w:color="auto" w:fill="auto"/>
          </w:tcPr>
          <w:p>
            <w:pPr>
              <w:jc w:val="center"/>
              <w:rPr>
                <w:rFonts w:ascii="仿宋_GB2312" w:hAnsi="仿宋" w:eastAsia="仿宋_GB2312" w:cs="黑体"/>
                <w:sz w:val="24"/>
              </w:rPr>
            </w:pPr>
          </w:p>
        </w:tc>
        <w:tc>
          <w:tcPr>
            <w:tcW w:w="4395" w:type="dxa"/>
            <w:shd w:val="clear" w:color="auto" w:fill="auto"/>
          </w:tcPr>
          <w:p>
            <w:pPr>
              <w:jc w:val="center"/>
              <w:rPr>
                <w:rFonts w:ascii="仿宋_GB2312" w:hAnsi="仿宋" w:eastAsia="仿宋_GB2312" w:cs="黑体"/>
                <w:sz w:val="24"/>
              </w:rPr>
            </w:pPr>
          </w:p>
        </w:tc>
        <w:tc>
          <w:tcPr>
            <w:tcW w:w="1912" w:type="dxa"/>
            <w:shd w:val="clear" w:color="auto" w:fill="auto"/>
          </w:tcPr>
          <w:p>
            <w:pPr>
              <w:jc w:val="center"/>
              <w:rPr>
                <w:rFonts w:ascii="仿宋_GB2312" w:hAnsi="仿宋" w:eastAsia="仿宋_GB2312" w:cs="黑体"/>
                <w:sz w:val="24"/>
              </w:rPr>
            </w:pPr>
          </w:p>
        </w:tc>
      </w:tr>
    </w:tbl>
    <w:p>
      <w:pPr>
        <w:spacing w:line="340" w:lineRule="exact"/>
        <w:jc w:val="left"/>
        <w:rPr>
          <w:rFonts w:ascii="仿宋_GB2312" w:hAnsi="仿宋" w:eastAsia="仿宋_GB2312" w:cs="黑体"/>
          <w:sz w:val="28"/>
          <w:szCs w:val="28"/>
        </w:rPr>
      </w:pPr>
      <w:r>
        <w:rPr>
          <w:rFonts w:hint="eastAsia" w:ascii="仿宋_GB2312" w:hAnsi="仿宋" w:eastAsia="仿宋_GB2312" w:cs="黑体"/>
          <w:sz w:val="28"/>
          <w:szCs w:val="28"/>
        </w:rPr>
        <w:t>（三）高中阶段校级以上（含校级）奖惩情况（每学期限填2项以内）</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3119"/>
        <w:gridCol w:w="2268"/>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时间</w:t>
            </w:r>
          </w:p>
        </w:tc>
        <w:tc>
          <w:tcPr>
            <w:tcW w:w="3119" w:type="dxa"/>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奖惩名称（等级)</w:t>
            </w:r>
          </w:p>
        </w:tc>
        <w:tc>
          <w:tcPr>
            <w:tcW w:w="2268" w:type="dxa"/>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奖惩部门</w:t>
            </w:r>
          </w:p>
        </w:tc>
        <w:tc>
          <w:tcPr>
            <w:tcW w:w="1345" w:type="dxa"/>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tcPr>
          <w:p>
            <w:pPr>
              <w:jc w:val="left"/>
              <w:rPr>
                <w:rFonts w:ascii="仿宋_GB2312" w:hAnsi="仿宋" w:eastAsia="仿宋_GB2312" w:cs="黑体"/>
                <w:sz w:val="24"/>
              </w:rPr>
            </w:pPr>
          </w:p>
        </w:tc>
        <w:tc>
          <w:tcPr>
            <w:tcW w:w="3119" w:type="dxa"/>
            <w:shd w:val="clear" w:color="auto" w:fill="auto"/>
          </w:tcPr>
          <w:p>
            <w:pPr>
              <w:jc w:val="left"/>
              <w:rPr>
                <w:rFonts w:ascii="仿宋_GB2312" w:hAnsi="仿宋" w:eastAsia="仿宋_GB2312" w:cs="黑体"/>
                <w:sz w:val="24"/>
              </w:rPr>
            </w:pPr>
          </w:p>
        </w:tc>
        <w:tc>
          <w:tcPr>
            <w:tcW w:w="2268" w:type="dxa"/>
            <w:shd w:val="clear" w:color="auto" w:fill="auto"/>
          </w:tcPr>
          <w:p>
            <w:pPr>
              <w:jc w:val="left"/>
              <w:rPr>
                <w:rFonts w:ascii="仿宋_GB2312" w:hAnsi="仿宋" w:eastAsia="仿宋_GB2312" w:cs="黑体"/>
                <w:sz w:val="24"/>
              </w:rPr>
            </w:pPr>
          </w:p>
        </w:tc>
        <w:tc>
          <w:tcPr>
            <w:tcW w:w="1345" w:type="dxa"/>
            <w:shd w:val="clear" w:color="auto" w:fill="auto"/>
          </w:tcPr>
          <w:p>
            <w:pPr>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tcPr>
          <w:p>
            <w:pPr>
              <w:jc w:val="left"/>
              <w:rPr>
                <w:rFonts w:ascii="仿宋_GB2312" w:hAnsi="仿宋" w:eastAsia="仿宋_GB2312" w:cs="黑体"/>
                <w:sz w:val="24"/>
              </w:rPr>
            </w:pPr>
          </w:p>
        </w:tc>
        <w:tc>
          <w:tcPr>
            <w:tcW w:w="3119" w:type="dxa"/>
            <w:shd w:val="clear" w:color="auto" w:fill="auto"/>
          </w:tcPr>
          <w:p>
            <w:pPr>
              <w:jc w:val="left"/>
              <w:rPr>
                <w:rFonts w:ascii="仿宋_GB2312" w:hAnsi="仿宋" w:eastAsia="仿宋_GB2312" w:cs="黑体"/>
                <w:sz w:val="24"/>
              </w:rPr>
            </w:pPr>
          </w:p>
        </w:tc>
        <w:tc>
          <w:tcPr>
            <w:tcW w:w="2268" w:type="dxa"/>
            <w:shd w:val="clear" w:color="auto" w:fill="auto"/>
          </w:tcPr>
          <w:p>
            <w:pPr>
              <w:jc w:val="left"/>
              <w:rPr>
                <w:rFonts w:ascii="仿宋_GB2312" w:hAnsi="仿宋" w:eastAsia="仿宋_GB2312" w:cs="黑体"/>
                <w:sz w:val="24"/>
              </w:rPr>
            </w:pPr>
          </w:p>
        </w:tc>
        <w:tc>
          <w:tcPr>
            <w:tcW w:w="1345" w:type="dxa"/>
            <w:shd w:val="clear" w:color="auto" w:fill="auto"/>
          </w:tcPr>
          <w:p>
            <w:pPr>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tcPr>
          <w:p>
            <w:pPr>
              <w:jc w:val="left"/>
              <w:rPr>
                <w:rFonts w:ascii="仿宋_GB2312" w:hAnsi="仿宋" w:eastAsia="仿宋_GB2312" w:cs="黑体"/>
                <w:sz w:val="24"/>
              </w:rPr>
            </w:pPr>
          </w:p>
        </w:tc>
        <w:tc>
          <w:tcPr>
            <w:tcW w:w="3119" w:type="dxa"/>
            <w:shd w:val="clear" w:color="auto" w:fill="auto"/>
          </w:tcPr>
          <w:p>
            <w:pPr>
              <w:jc w:val="left"/>
              <w:rPr>
                <w:rFonts w:ascii="仿宋_GB2312" w:hAnsi="仿宋" w:eastAsia="仿宋_GB2312" w:cs="黑体"/>
                <w:sz w:val="24"/>
              </w:rPr>
            </w:pPr>
          </w:p>
        </w:tc>
        <w:tc>
          <w:tcPr>
            <w:tcW w:w="2268" w:type="dxa"/>
            <w:shd w:val="clear" w:color="auto" w:fill="auto"/>
          </w:tcPr>
          <w:p>
            <w:pPr>
              <w:jc w:val="left"/>
              <w:rPr>
                <w:rFonts w:ascii="仿宋_GB2312" w:hAnsi="仿宋" w:eastAsia="仿宋_GB2312" w:cs="黑体"/>
                <w:sz w:val="24"/>
              </w:rPr>
            </w:pPr>
          </w:p>
        </w:tc>
        <w:tc>
          <w:tcPr>
            <w:tcW w:w="1345" w:type="dxa"/>
            <w:shd w:val="clear" w:color="auto" w:fill="auto"/>
          </w:tcPr>
          <w:p>
            <w:pPr>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tcPr>
          <w:p>
            <w:pPr>
              <w:jc w:val="left"/>
              <w:rPr>
                <w:rFonts w:ascii="仿宋_GB2312" w:hAnsi="仿宋" w:eastAsia="仿宋_GB2312" w:cs="黑体"/>
                <w:sz w:val="24"/>
              </w:rPr>
            </w:pPr>
          </w:p>
        </w:tc>
        <w:tc>
          <w:tcPr>
            <w:tcW w:w="3119" w:type="dxa"/>
            <w:shd w:val="clear" w:color="auto" w:fill="auto"/>
          </w:tcPr>
          <w:p>
            <w:pPr>
              <w:jc w:val="left"/>
              <w:rPr>
                <w:rFonts w:ascii="仿宋_GB2312" w:hAnsi="仿宋" w:eastAsia="仿宋_GB2312" w:cs="黑体"/>
                <w:sz w:val="24"/>
              </w:rPr>
            </w:pPr>
          </w:p>
        </w:tc>
        <w:tc>
          <w:tcPr>
            <w:tcW w:w="2268" w:type="dxa"/>
            <w:shd w:val="clear" w:color="auto" w:fill="auto"/>
          </w:tcPr>
          <w:p>
            <w:pPr>
              <w:jc w:val="left"/>
              <w:rPr>
                <w:rFonts w:ascii="仿宋_GB2312" w:hAnsi="仿宋" w:eastAsia="仿宋_GB2312" w:cs="黑体"/>
                <w:sz w:val="24"/>
              </w:rPr>
            </w:pPr>
          </w:p>
        </w:tc>
        <w:tc>
          <w:tcPr>
            <w:tcW w:w="1345" w:type="dxa"/>
            <w:shd w:val="clear" w:color="auto" w:fill="auto"/>
          </w:tcPr>
          <w:p>
            <w:pPr>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tcPr>
          <w:p>
            <w:pPr>
              <w:jc w:val="left"/>
              <w:rPr>
                <w:rFonts w:ascii="仿宋_GB2312" w:hAnsi="仿宋" w:eastAsia="仿宋_GB2312" w:cs="黑体"/>
                <w:sz w:val="24"/>
              </w:rPr>
            </w:pPr>
          </w:p>
        </w:tc>
        <w:tc>
          <w:tcPr>
            <w:tcW w:w="3119" w:type="dxa"/>
            <w:shd w:val="clear" w:color="auto" w:fill="auto"/>
          </w:tcPr>
          <w:p>
            <w:pPr>
              <w:jc w:val="left"/>
              <w:rPr>
                <w:rFonts w:ascii="仿宋_GB2312" w:hAnsi="仿宋" w:eastAsia="仿宋_GB2312" w:cs="黑体"/>
                <w:sz w:val="24"/>
              </w:rPr>
            </w:pPr>
          </w:p>
        </w:tc>
        <w:tc>
          <w:tcPr>
            <w:tcW w:w="2268" w:type="dxa"/>
            <w:shd w:val="clear" w:color="auto" w:fill="auto"/>
          </w:tcPr>
          <w:p>
            <w:pPr>
              <w:jc w:val="left"/>
              <w:rPr>
                <w:rFonts w:ascii="仿宋_GB2312" w:hAnsi="仿宋" w:eastAsia="仿宋_GB2312" w:cs="黑体"/>
                <w:sz w:val="24"/>
              </w:rPr>
            </w:pPr>
          </w:p>
        </w:tc>
        <w:tc>
          <w:tcPr>
            <w:tcW w:w="1345" w:type="dxa"/>
            <w:shd w:val="clear" w:color="auto" w:fill="auto"/>
          </w:tcPr>
          <w:p>
            <w:pPr>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tcPr>
          <w:p>
            <w:pPr>
              <w:jc w:val="left"/>
              <w:rPr>
                <w:rFonts w:ascii="仿宋_GB2312" w:hAnsi="仿宋" w:eastAsia="仿宋_GB2312" w:cs="黑体"/>
                <w:sz w:val="24"/>
              </w:rPr>
            </w:pPr>
          </w:p>
        </w:tc>
        <w:tc>
          <w:tcPr>
            <w:tcW w:w="3119" w:type="dxa"/>
            <w:shd w:val="clear" w:color="auto" w:fill="auto"/>
          </w:tcPr>
          <w:p>
            <w:pPr>
              <w:jc w:val="left"/>
              <w:rPr>
                <w:rFonts w:ascii="仿宋_GB2312" w:hAnsi="仿宋" w:eastAsia="仿宋_GB2312" w:cs="黑体"/>
                <w:sz w:val="24"/>
              </w:rPr>
            </w:pPr>
          </w:p>
        </w:tc>
        <w:tc>
          <w:tcPr>
            <w:tcW w:w="2268" w:type="dxa"/>
            <w:shd w:val="clear" w:color="auto" w:fill="auto"/>
          </w:tcPr>
          <w:p>
            <w:pPr>
              <w:jc w:val="left"/>
              <w:rPr>
                <w:rFonts w:ascii="仿宋_GB2312" w:hAnsi="仿宋" w:eastAsia="仿宋_GB2312" w:cs="黑体"/>
                <w:sz w:val="24"/>
              </w:rPr>
            </w:pPr>
          </w:p>
        </w:tc>
        <w:tc>
          <w:tcPr>
            <w:tcW w:w="1345" w:type="dxa"/>
            <w:shd w:val="clear" w:color="auto" w:fill="auto"/>
          </w:tcPr>
          <w:p>
            <w:pPr>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tcPr>
          <w:p>
            <w:pPr>
              <w:jc w:val="left"/>
              <w:rPr>
                <w:rFonts w:ascii="仿宋_GB2312" w:hAnsi="仿宋" w:eastAsia="仿宋_GB2312" w:cs="黑体"/>
                <w:sz w:val="24"/>
              </w:rPr>
            </w:pPr>
          </w:p>
        </w:tc>
        <w:tc>
          <w:tcPr>
            <w:tcW w:w="3119" w:type="dxa"/>
            <w:shd w:val="clear" w:color="auto" w:fill="auto"/>
          </w:tcPr>
          <w:p>
            <w:pPr>
              <w:jc w:val="left"/>
              <w:rPr>
                <w:rFonts w:ascii="仿宋_GB2312" w:hAnsi="仿宋" w:eastAsia="仿宋_GB2312" w:cs="黑体"/>
                <w:sz w:val="24"/>
              </w:rPr>
            </w:pPr>
          </w:p>
        </w:tc>
        <w:tc>
          <w:tcPr>
            <w:tcW w:w="2268" w:type="dxa"/>
            <w:shd w:val="clear" w:color="auto" w:fill="auto"/>
          </w:tcPr>
          <w:p>
            <w:pPr>
              <w:jc w:val="left"/>
              <w:rPr>
                <w:rFonts w:ascii="仿宋_GB2312" w:hAnsi="仿宋" w:eastAsia="仿宋_GB2312" w:cs="黑体"/>
                <w:sz w:val="24"/>
              </w:rPr>
            </w:pPr>
          </w:p>
        </w:tc>
        <w:tc>
          <w:tcPr>
            <w:tcW w:w="1345" w:type="dxa"/>
            <w:shd w:val="clear" w:color="auto" w:fill="auto"/>
          </w:tcPr>
          <w:p>
            <w:pPr>
              <w:jc w:val="left"/>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shd w:val="clear" w:color="auto" w:fill="auto"/>
          </w:tcPr>
          <w:p>
            <w:pPr>
              <w:jc w:val="left"/>
              <w:rPr>
                <w:rFonts w:ascii="仿宋_GB2312" w:hAnsi="仿宋" w:eastAsia="仿宋_GB2312" w:cs="黑体"/>
                <w:sz w:val="24"/>
              </w:rPr>
            </w:pPr>
          </w:p>
        </w:tc>
        <w:tc>
          <w:tcPr>
            <w:tcW w:w="3119" w:type="dxa"/>
            <w:shd w:val="clear" w:color="auto" w:fill="auto"/>
          </w:tcPr>
          <w:p>
            <w:pPr>
              <w:jc w:val="left"/>
              <w:rPr>
                <w:rFonts w:ascii="仿宋_GB2312" w:hAnsi="仿宋" w:eastAsia="仿宋_GB2312" w:cs="黑体"/>
                <w:sz w:val="24"/>
              </w:rPr>
            </w:pPr>
          </w:p>
        </w:tc>
        <w:tc>
          <w:tcPr>
            <w:tcW w:w="2268" w:type="dxa"/>
            <w:shd w:val="clear" w:color="auto" w:fill="auto"/>
          </w:tcPr>
          <w:p>
            <w:pPr>
              <w:jc w:val="left"/>
              <w:rPr>
                <w:rFonts w:ascii="仿宋_GB2312" w:hAnsi="仿宋" w:eastAsia="仿宋_GB2312" w:cs="黑体"/>
                <w:sz w:val="24"/>
              </w:rPr>
            </w:pPr>
          </w:p>
        </w:tc>
        <w:tc>
          <w:tcPr>
            <w:tcW w:w="1345" w:type="dxa"/>
            <w:shd w:val="clear" w:color="auto" w:fill="auto"/>
          </w:tcPr>
          <w:p>
            <w:pPr>
              <w:jc w:val="left"/>
              <w:rPr>
                <w:rFonts w:ascii="仿宋_GB2312" w:hAnsi="仿宋" w:eastAsia="仿宋_GB2312" w:cs="黑体"/>
                <w:sz w:val="24"/>
              </w:rPr>
            </w:pPr>
          </w:p>
        </w:tc>
      </w:tr>
    </w:tbl>
    <w:p>
      <w:pPr>
        <w:spacing w:line="340" w:lineRule="exact"/>
        <w:rPr>
          <w:rFonts w:ascii="仿宋_GB2312" w:hAnsi="仿宋" w:eastAsia="仿宋_GB2312" w:cs="黑体"/>
          <w:sz w:val="28"/>
          <w:szCs w:val="28"/>
        </w:rPr>
      </w:pPr>
      <w:r>
        <w:rPr>
          <w:rFonts w:hint="eastAsia" w:ascii="仿宋_GB2312" w:hAnsi="仿宋" w:eastAsia="仿宋_GB2312" w:cs="黑体"/>
          <w:sz w:val="28"/>
          <w:szCs w:val="28"/>
        </w:rPr>
        <w:t>注：学生基本情况由学生本人填写，班主任审核确认。</w:t>
      </w:r>
    </w:p>
    <w:p>
      <w:pPr>
        <w:jc w:val="center"/>
        <w:rPr>
          <w:rFonts w:ascii="黑体" w:hAnsi="黑体" w:eastAsia="黑体" w:cs="黑体"/>
          <w:b/>
          <w:sz w:val="32"/>
          <w:szCs w:val="32"/>
        </w:rPr>
      </w:pPr>
      <w:r>
        <w:rPr>
          <w:rFonts w:ascii="黑体" w:hAnsi="黑体" w:eastAsia="黑体" w:cs="黑体"/>
          <w:sz w:val="28"/>
          <w:szCs w:val="28"/>
        </w:rPr>
        <w:br w:type="page"/>
      </w:r>
      <w:r>
        <w:rPr>
          <w:rFonts w:hint="eastAsia" w:ascii="黑体" w:hAnsi="黑体" w:eastAsia="黑体" w:cs="黑体"/>
          <w:sz w:val="28"/>
          <w:szCs w:val="28"/>
        </w:rPr>
        <w:t>二、学生发展情况</w:t>
      </w:r>
    </w:p>
    <w:p>
      <w:pPr>
        <w:jc w:val="center"/>
        <w:rPr>
          <w:rFonts w:ascii="仿宋_GB2312" w:hAnsi="仿宋" w:eastAsia="仿宋_GB2312" w:cs="黑体"/>
          <w:sz w:val="28"/>
          <w:szCs w:val="28"/>
        </w:rPr>
      </w:pPr>
      <w:r>
        <w:rPr>
          <w:rFonts w:hint="eastAsia" w:ascii="仿宋_GB2312" w:hAnsi="仿宋" w:eastAsia="仿宋_GB2312" w:cs="黑体"/>
          <w:sz w:val="28"/>
          <w:szCs w:val="28"/>
        </w:rPr>
        <w:t>（一）思想品德</w:t>
      </w:r>
    </w:p>
    <w:p>
      <w:pPr>
        <w:rPr>
          <w:rFonts w:ascii="仿宋_GB2312" w:hAnsi="仿宋" w:eastAsia="仿宋_GB2312" w:cs="黑体"/>
          <w:sz w:val="28"/>
          <w:szCs w:val="28"/>
        </w:rPr>
      </w:pPr>
      <w:r>
        <w:rPr>
          <w:rFonts w:hint="eastAsia" w:ascii="仿宋_GB2312" w:hAnsi="仿宋" w:eastAsia="仿宋_GB2312" w:cs="黑体"/>
          <w:sz w:val="28"/>
          <w:szCs w:val="28"/>
        </w:rPr>
        <w:t>1.典型事例</w:t>
      </w:r>
    </w:p>
    <w:p>
      <w:pPr>
        <w:spacing w:line="3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重点填写在日常操行、参与党团活动、社团活动、公益劳动、志愿服务等反映学生思想品德的典型事例（包括内容、地点、持续时间或次数、过程、成效等）。</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6" w:hRule="atLeast"/>
          <w:jc w:val="center"/>
        </w:trPr>
        <w:tc>
          <w:tcPr>
            <w:tcW w:w="671" w:type="dxa"/>
            <w:tcBorders>
              <w:right w:val="nil"/>
            </w:tcBorders>
            <w:shd w:val="clear" w:color="auto" w:fill="auto"/>
          </w:tcPr>
          <w:p>
            <w:pPr>
              <w:rPr>
                <w:rFonts w:ascii="仿宋_GB2312" w:hAnsi="仿宋" w:eastAsia="仿宋_GB2312" w:cs="黑体"/>
                <w:sz w:val="24"/>
              </w:rPr>
            </w:pPr>
          </w:p>
        </w:tc>
        <w:tc>
          <w:tcPr>
            <w:tcW w:w="8174" w:type="dxa"/>
            <w:tcBorders>
              <w:left w:val="nil"/>
            </w:tcBorders>
            <w:shd w:val="clear" w:color="auto" w:fill="auto"/>
          </w:tcPr>
          <w:p>
            <w:pPr>
              <w:jc w:val="left"/>
              <w:rPr>
                <w:rFonts w:ascii="仿宋_GB2312" w:hAnsi="仿宋" w:eastAsia="仿宋_GB2312" w:cs="黑体"/>
                <w:sz w:val="28"/>
                <w:szCs w:val="28"/>
              </w:rPr>
            </w:pPr>
          </w:p>
        </w:tc>
      </w:tr>
    </w:tbl>
    <w:p>
      <w:pPr>
        <w:spacing w:line="340" w:lineRule="exact"/>
        <w:rPr>
          <w:rFonts w:ascii="仿宋_GB2312" w:hAnsi="仿宋" w:eastAsia="仿宋_GB2312" w:cs="黑体"/>
          <w:sz w:val="28"/>
          <w:szCs w:val="28"/>
        </w:rPr>
      </w:pPr>
      <w:r>
        <w:rPr>
          <w:rFonts w:hint="eastAsia" w:ascii="仿宋_GB2312" w:hAnsi="仿宋" w:eastAsia="仿宋_GB2312" w:cs="黑体"/>
          <w:sz w:val="28"/>
          <w:szCs w:val="28"/>
        </w:rPr>
        <w:t xml:space="preserve">说明:典型事例由学生本人填写，班主任审核确认。    </w:t>
      </w:r>
    </w:p>
    <w:p>
      <w:pPr>
        <w:spacing w:line="340" w:lineRule="exact"/>
        <w:ind w:right="1260" w:rightChars="600"/>
        <w:jc w:val="right"/>
        <w:rPr>
          <w:rFonts w:ascii="仿宋_GB2312" w:hAnsi="仿宋" w:eastAsia="仿宋_GB2312" w:cs="黑体"/>
          <w:sz w:val="28"/>
          <w:szCs w:val="28"/>
        </w:rPr>
      </w:pPr>
      <w:r>
        <w:rPr>
          <w:rFonts w:hint="eastAsia" w:ascii="仿宋_GB2312" w:hAnsi="仿宋" w:eastAsia="仿宋_GB2312" w:cs="黑体"/>
          <w:sz w:val="28"/>
          <w:szCs w:val="28"/>
        </w:rPr>
        <w:t>审核人：</w:t>
      </w:r>
    </w:p>
    <w:p>
      <w:pPr>
        <w:rPr>
          <w:rFonts w:ascii="仿宋_GB2312" w:hAnsi="仿宋" w:eastAsia="仿宋_GB2312" w:cs="黑体"/>
          <w:sz w:val="28"/>
          <w:szCs w:val="28"/>
        </w:rPr>
      </w:pPr>
      <w:r>
        <w:rPr>
          <w:rFonts w:hint="eastAsia" w:ascii="仿宋_GB2312" w:hAnsi="仿宋" w:eastAsia="仿宋_GB2312" w:cs="黑体"/>
          <w:sz w:val="28"/>
          <w:szCs w:val="28"/>
        </w:rPr>
        <w:t>2.日常操行</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12"/>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31" w:type="dxa"/>
            <w:gridSpan w:val="2"/>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内容</w:t>
            </w:r>
          </w:p>
        </w:tc>
        <w:tc>
          <w:tcPr>
            <w:tcW w:w="6514" w:type="dxa"/>
            <w:tcBorders>
              <w:bottom w:val="nil"/>
            </w:tcBorders>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31" w:type="dxa"/>
            <w:gridSpan w:val="2"/>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出勤情况</w:t>
            </w:r>
          </w:p>
        </w:tc>
        <w:tc>
          <w:tcPr>
            <w:tcW w:w="6514" w:type="dxa"/>
            <w:shd w:val="clear" w:color="auto" w:fill="auto"/>
            <w:vAlign w:val="cente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31" w:type="dxa"/>
            <w:gridSpan w:val="2"/>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学习态度</w:t>
            </w:r>
          </w:p>
        </w:tc>
        <w:tc>
          <w:tcPr>
            <w:tcW w:w="6514" w:type="dxa"/>
            <w:shd w:val="clear" w:color="auto" w:fill="auto"/>
            <w:vAlign w:val="cente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31" w:type="dxa"/>
            <w:gridSpan w:val="2"/>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团结协作</w:t>
            </w:r>
          </w:p>
        </w:tc>
        <w:tc>
          <w:tcPr>
            <w:tcW w:w="6514" w:type="dxa"/>
            <w:shd w:val="clear" w:color="auto" w:fill="auto"/>
            <w:vAlign w:val="cente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31" w:type="dxa"/>
            <w:gridSpan w:val="2"/>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遵规守纪</w:t>
            </w:r>
          </w:p>
        </w:tc>
        <w:tc>
          <w:tcPr>
            <w:tcW w:w="6514" w:type="dxa"/>
            <w:shd w:val="clear" w:color="auto" w:fill="auto"/>
            <w:vAlign w:val="cente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31" w:type="dxa"/>
            <w:gridSpan w:val="2"/>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诚实守信</w:t>
            </w:r>
          </w:p>
        </w:tc>
        <w:tc>
          <w:tcPr>
            <w:tcW w:w="6514" w:type="dxa"/>
            <w:shd w:val="clear" w:color="auto" w:fill="auto"/>
            <w:vAlign w:val="cente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31" w:type="dxa"/>
            <w:gridSpan w:val="2"/>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文明礼仪</w:t>
            </w:r>
          </w:p>
        </w:tc>
        <w:tc>
          <w:tcPr>
            <w:tcW w:w="6514" w:type="dxa"/>
            <w:shd w:val="clear" w:color="auto" w:fill="auto"/>
            <w:vAlign w:val="cente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19" w:type="dxa"/>
            <w:vMerge w:val="restart"/>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其它</w:t>
            </w:r>
          </w:p>
        </w:tc>
        <w:tc>
          <w:tcPr>
            <w:tcW w:w="1612" w:type="dxa"/>
            <w:shd w:val="clear" w:color="auto" w:fill="auto"/>
            <w:vAlign w:val="center"/>
          </w:tcPr>
          <w:p>
            <w:pPr>
              <w:jc w:val="center"/>
              <w:rPr>
                <w:rFonts w:ascii="仿宋_GB2312" w:hAnsi="仿宋" w:eastAsia="仿宋_GB2312" w:cs="黑体"/>
                <w:sz w:val="24"/>
              </w:rPr>
            </w:pPr>
          </w:p>
        </w:tc>
        <w:tc>
          <w:tcPr>
            <w:tcW w:w="6514" w:type="dxa"/>
            <w:shd w:val="clear" w:color="auto" w:fill="auto"/>
            <w:vAlign w:val="cente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19" w:type="dxa"/>
            <w:vMerge w:val="continue"/>
            <w:shd w:val="clear" w:color="auto" w:fill="auto"/>
            <w:vAlign w:val="center"/>
          </w:tcPr>
          <w:p>
            <w:pPr>
              <w:jc w:val="center"/>
              <w:rPr>
                <w:rFonts w:ascii="仿宋_GB2312" w:hAnsi="仿宋" w:eastAsia="仿宋_GB2312" w:cs="黑体"/>
                <w:sz w:val="24"/>
              </w:rPr>
            </w:pPr>
          </w:p>
        </w:tc>
        <w:tc>
          <w:tcPr>
            <w:tcW w:w="1612" w:type="dxa"/>
            <w:shd w:val="clear" w:color="auto" w:fill="auto"/>
            <w:vAlign w:val="center"/>
          </w:tcPr>
          <w:p>
            <w:pPr>
              <w:jc w:val="center"/>
              <w:rPr>
                <w:rFonts w:ascii="仿宋_GB2312" w:hAnsi="仿宋" w:eastAsia="仿宋_GB2312" w:cs="黑体"/>
                <w:sz w:val="24"/>
              </w:rPr>
            </w:pPr>
          </w:p>
        </w:tc>
        <w:tc>
          <w:tcPr>
            <w:tcW w:w="6514" w:type="dxa"/>
            <w:shd w:val="clear" w:color="auto" w:fill="auto"/>
            <w:vAlign w:val="cente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8845" w:type="dxa"/>
            <w:gridSpan w:val="3"/>
            <w:shd w:val="clear" w:color="auto" w:fill="auto"/>
            <w:vAlign w:val="center"/>
          </w:tcPr>
          <w:p>
            <w:pPr>
              <w:jc w:val="left"/>
              <w:rPr>
                <w:rFonts w:ascii="仿宋_GB2312" w:hAnsi="仿宋" w:eastAsia="仿宋_GB2312" w:cs="黑体"/>
                <w:sz w:val="24"/>
              </w:rPr>
            </w:pPr>
            <w:r>
              <w:rPr>
                <w:rFonts w:hint="eastAsia" w:ascii="仿宋_GB2312" w:hAnsi="仿宋" w:eastAsia="仿宋_GB2312" w:cs="黑体"/>
                <w:sz w:val="24"/>
              </w:rPr>
              <w:t>填写说明：日常操行由小组互评和教师评议相结合，以等级形式呈现，由班主任填写，年级主任审核确认。</w:t>
            </w:r>
          </w:p>
        </w:tc>
      </w:tr>
    </w:tbl>
    <w:p>
      <w:pPr>
        <w:spacing w:line="340" w:lineRule="exact"/>
        <w:ind w:right="1260" w:rightChars="600"/>
        <w:jc w:val="center"/>
        <w:rPr>
          <w:rFonts w:ascii="仿宋_GB2312" w:hAnsi="仿宋" w:eastAsia="仿宋_GB2312" w:cs="黑体"/>
          <w:sz w:val="28"/>
          <w:szCs w:val="28"/>
        </w:rPr>
      </w:pPr>
      <w:r>
        <w:rPr>
          <w:rFonts w:hint="eastAsia" w:ascii="仿宋_GB2312" w:hAnsi="仿宋" w:eastAsia="仿宋_GB2312" w:cs="黑体"/>
          <w:sz w:val="28"/>
          <w:szCs w:val="28"/>
        </w:rPr>
        <w:t xml:space="preserve">                                            </w:t>
      </w:r>
    </w:p>
    <w:p>
      <w:pPr>
        <w:spacing w:line="340" w:lineRule="exact"/>
        <w:ind w:right="1260" w:rightChars="600"/>
        <w:jc w:val="center"/>
        <w:rPr>
          <w:rFonts w:ascii="仿宋_GB2312" w:hAnsi="仿宋" w:eastAsia="仿宋_GB2312" w:cs="黑体"/>
          <w:sz w:val="28"/>
          <w:szCs w:val="28"/>
        </w:rPr>
      </w:pPr>
      <w:r>
        <w:rPr>
          <w:rFonts w:hint="eastAsia" w:ascii="仿宋_GB2312" w:hAnsi="仿宋" w:eastAsia="仿宋_GB2312" w:cs="黑体"/>
          <w:sz w:val="28"/>
          <w:szCs w:val="28"/>
        </w:rPr>
        <w:t xml:space="preserve">                                        审核人：</w:t>
      </w:r>
    </w:p>
    <w:p>
      <w:pPr>
        <w:rPr>
          <w:rFonts w:ascii="仿宋_GB2312" w:hAnsi="仿宋" w:eastAsia="仿宋_GB2312" w:cs="黑体"/>
          <w:sz w:val="28"/>
          <w:szCs w:val="28"/>
        </w:rPr>
      </w:pPr>
    </w:p>
    <w:p>
      <w:pPr>
        <w:jc w:val="center"/>
        <w:rPr>
          <w:rFonts w:hint="eastAsia" w:ascii="仿宋_GB2312" w:hAnsi="仿宋" w:eastAsia="仿宋_GB2312" w:cs="黑体"/>
          <w:sz w:val="28"/>
          <w:szCs w:val="28"/>
        </w:rPr>
      </w:pPr>
    </w:p>
    <w:p>
      <w:pPr>
        <w:jc w:val="center"/>
        <w:rPr>
          <w:rFonts w:ascii="仿宋_GB2312" w:hAnsi="黑体" w:eastAsia="仿宋_GB2312" w:cs="黑体"/>
          <w:b/>
          <w:sz w:val="28"/>
          <w:szCs w:val="28"/>
        </w:rPr>
      </w:pPr>
      <w:r>
        <w:rPr>
          <w:rFonts w:hint="eastAsia" w:ascii="仿宋_GB2312" w:hAnsi="仿宋" w:eastAsia="仿宋_GB2312" w:cs="黑体"/>
          <w:sz w:val="28"/>
          <w:szCs w:val="28"/>
        </w:rPr>
        <w:t>（二）学业水平</w:t>
      </w:r>
    </w:p>
    <w:p>
      <w:pPr>
        <w:rPr>
          <w:rFonts w:ascii="仿宋_GB2312" w:hAnsi="仿宋" w:eastAsia="仿宋_GB2312" w:cs="黑体"/>
          <w:sz w:val="28"/>
          <w:szCs w:val="28"/>
        </w:rPr>
      </w:pPr>
      <w:r>
        <w:rPr>
          <w:rFonts w:hint="eastAsia" w:ascii="仿宋_GB2312" w:hAnsi="仿宋" w:eastAsia="仿宋_GB2312" w:cs="黑体"/>
          <w:sz w:val="28"/>
          <w:szCs w:val="28"/>
        </w:rPr>
        <w:t>1.课程修习情况（平时）</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600"/>
        <w:gridCol w:w="869"/>
        <w:gridCol w:w="815"/>
        <w:gridCol w:w="843"/>
        <w:gridCol w:w="703"/>
        <w:gridCol w:w="84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科目</w:t>
            </w:r>
          </w:p>
        </w:tc>
        <w:tc>
          <w:tcPr>
            <w:tcW w:w="1600"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模块名称</w:t>
            </w:r>
          </w:p>
        </w:tc>
        <w:tc>
          <w:tcPr>
            <w:tcW w:w="869"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模块</w:t>
            </w:r>
          </w:p>
          <w:p>
            <w:pPr>
              <w:jc w:val="center"/>
              <w:rPr>
                <w:rFonts w:ascii="仿宋_GB2312" w:hAnsi="仿宋" w:eastAsia="仿宋_GB2312" w:cs="黑体"/>
                <w:sz w:val="24"/>
              </w:rPr>
            </w:pPr>
            <w:r>
              <w:rPr>
                <w:rFonts w:hint="eastAsia" w:ascii="仿宋_GB2312" w:hAnsi="仿宋" w:eastAsia="仿宋_GB2312" w:cs="黑体"/>
                <w:sz w:val="24"/>
              </w:rPr>
              <w:t>性质</w:t>
            </w:r>
          </w:p>
        </w:tc>
        <w:tc>
          <w:tcPr>
            <w:tcW w:w="815"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学时</w:t>
            </w:r>
          </w:p>
        </w:tc>
        <w:tc>
          <w:tcPr>
            <w:tcW w:w="843"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成绩</w:t>
            </w:r>
          </w:p>
        </w:tc>
        <w:tc>
          <w:tcPr>
            <w:tcW w:w="703"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学分</w:t>
            </w:r>
          </w:p>
        </w:tc>
        <w:tc>
          <w:tcPr>
            <w:tcW w:w="843"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认定</w:t>
            </w:r>
          </w:p>
          <w:p>
            <w:pPr>
              <w:jc w:val="center"/>
              <w:rPr>
                <w:rFonts w:ascii="仿宋_GB2312" w:hAnsi="仿宋" w:eastAsia="仿宋_GB2312" w:cs="黑体"/>
                <w:sz w:val="24"/>
              </w:rPr>
            </w:pPr>
            <w:r>
              <w:rPr>
                <w:rFonts w:hint="eastAsia" w:ascii="仿宋_GB2312" w:hAnsi="仿宋" w:eastAsia="仿宋_GB2312" w:cs="黑体"/>
                <w:sz w:val="24"/>
              </w:rPr>
              <w:t>时间</w:t>
            </w:r>
          </w:p>
        </w:tc>
        <w:tc>
          <w:tcPr>
            <w:tcW w:w="1435"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任课教师</w:t>
            </w:r>
          </w:p>
          <w:p>
            <w:pPr>
              <w:jc w:val="center"/>
              <w:rPr>
                <w:rFonts w:ascii="仿宋_GB2312" w:hAnsi="仿宋" w:eastAsia="仿宋_GB2312" w:cs="黑体"/>
                <w:sz w:val="24"/>
              </w:rPr>
            </w:pPr>
            <w:r>
              <w:rPr>
                <w:rFonts w:hint="eastAsia" w:ascii="仿宋_GB2312" w:hAnsi="仿宋" w:eastAsia="仿宋_GB2312" w:cs="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语文</w:t>
            </w:r>
          </w:p>
        </w:tc>
        <w:tc>
          <w:tcPr>
            <w:tcW w:w="1600" w:type="dxa"/>
            <w:shd w:val="clear" w:color="auto" w:fill="auto"/>
            <w:tcMar>
              <w:left w:w="57" w:type="dxa"/>
              <w:right w:w="57" w:type="dxa"/>
            </w:tcMar>
            <w:vAlign w:val="center"/>
          </w:tcPr>
          <w:p>
            <w:pP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数学</w:t>
            </w:r>
          </w:p>
        </w:tc>
        <w:tc>
          <w:tcPr>
            <w:tcW w:w="1600" w:type="dxa"/>
            <w:shd w:val="clear" w:color="auto" w:fill="auto"/>
            <w:tcMar>
              <w:left w:w="57" w:type="dxa"/>
              <w:right w:w="57" w:type="dxa"/>
            </w:tcMar>
            <w:vAlign w:val="center"/>
          </w:tcPr>
          <w:p>
            <w:pP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外语</w:t>
            </w:r>
          </w:p>
        </w:tc>
        <w:tc>
          <w:tcPr>
            <w:tcW w:w="1600" w:type="dxa"/>
            <w:shd w:val="clear" w:color="auto" w:fill="auto"/>
            <w:tcMar>
              <w:left w:w="57" w:type="dxa"/>
              <w:right w:w="57" w:type="dxa"/>
            </w:tcMar>
            <w:vAlign w:val="center"/>
          </w:tcPr>
          <w:p>
            <w:pP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思想政治</w:t>
            </w:r>
          </w:p>
        </w:tc>
        <w:tc>
          <w:tcPr>
            <w:tcW w:w="1600" w:type="dxa"/>
            <w:shd w:val="clear" w:color="auto" w:fill="auto"/>
            <w:tcMar>
              <w:left w:w="57" w:type="dxa"/>
              <w:right w:w="57" w:type="dxa"/>
            </w:tcMar>
            <w:vAlign w:val="center"/>
          </w:tcPr>
          <w:p>
            <w:pP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历史</w:t>
            </w:r>
          </w:p>
        </w:tc>
        <w:tc>
          <w:tcPr>
            <w:tcW w:w="1600" w:type="dxa"/>
            <w:shd w:val="clear" w:color="auto" w:fill="auto"/>
            <w:tcMar>
              <w:left w:w="57" w:type="dxa"/>
              <w:right w:w="57" w:type="dxa"/>
            </w:tcMar>
            <w:vAlign w:val="center"/>
          </w:tcPr>
          <w:p>
            <w:pPr>
              <w:jc w:val="cente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地理</w:t>
            </w:r>
          </w:p>
        </w:tc>
        <w:tc>
          <w:tcPr>
            <w:tcW w:w="1600" w:type="dxa"/>
            <w:shd w:val="clear" w:color="auto" w:fill="auto"/>
            <w:tcMar>
              <w:left w:w="57" w:type="dxa"/>
              <w:right w:w="57" w:type="dxa"/>
            </w:tcMar>
            <w:vAlign w:val="center"/>
          </w:tcPr>
          <w:p>
            <w:pPr>
              <w:jc w:val="cente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物理</w:t>
            </w:r>
          </w:p>
        </w:tc>
        <w:tc>
          <w:tcPr>
            <w:tcW w:w="1600" w:type="dxa"/>
            <w:shd w:val="clear" w:color="auto" w:fill="auto"/>
            <w:tcMar>
              <w:left w:w="57" w:type="dxa"/>
              <w:right w:w="57" w:type="dxa"/>
            </w:tcMar>
            <w:vAlign w:val="center"/>
          </w:tcPr>
          <w:p>
            <w:pPr>
              <w:jc w:val="cente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化学</w:t>
            </w:r>
          </w:p>
        </w:tc>
        <w:tc>
          <w:tcPr>
            <w:tcW w:w="1600" w:type="dxa"/>
            <w:shd w:val="clear" w:color="auto" w:fill="auto"/>
            <w:tcMar>
              <w:left w:w="57" w:type="dxa"/>
              <w:right w:w="57" w:type="dxa"/>
            </w:tcMar>
            <w:vAlign w:val="center"/>
          </w:tcPr>
          <w:p>
            <w:pPr>
              <w:jc w:val="cente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生物</w:t>
            </w:r>
          </w:p>
        </w:tc>
        <w:tc>
          <w:tcPr>
            <w:tcW w:w="1600" w:type="dxa"/>
            <w:shd w:val="clear" w:color="auto" w:fill="auto"/>
            <w:tcMar>
              <w:left w:w="57" w:type="dxa"/>
              <w:right w:w="57" w:type="dxa"/>
            </w:tcMar>
            <w:vAlign w:val="center"/>
          </w:tcPr>
          <w:p>
            <w:pPr>
              <w:jc w:val="cente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体育与健康</w:t>
            </w:r>
          </w:p>
        </w:tc>
        <w:tc>
          <w:tcPr>
            <w:tcW w:w="1600" w:type="dxa"/>
            <w:shd w:val="clear" w:color="auto" w:fill="auto"/>
            <w:tcMar>
              <w:left w:w="57" w:type="dxa"/>
              <w:right w:w="57" w:type="dxa"/>
            </w:tcMar>
          </w:tcPr>
          <w:p>
            <w:pPr>
              <w:jc w:val="center"/>
              <w:rPr>
                <w:rFonts w:ascii="仿宋_GB2312" w:hAnsi="仿宋" w:eastAsia="仿宋_GB2312" w:cs="黑体"/>
                <w:sz w:val="24"/>
              </w:rPr>
            </w:pPr>
          </w:p>
        </w:tc>
        <w:tc>
          <w:tcPr>
            <w:tcW w:w="869" w:type="dxa"/>
            <w:shd w:val="clear" w:color="auto" w:fill="auto"/>
            <w:tcMar>
              <w:left w:w="57" w:type="dxa"/>
              <w:right w:w="57" w:type="dxa"/>
            </w:tcMar>
            <w:vAlign w:val="cente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技术</w:t>
            </w:r>
          </w:p>
        </w:tc>
        <w:tc>
          <w:tcPr>
            <w:tcW w:w="1600" w:type="dxa"/>
            <w:shd w:val="clear" w:color="auto" w:fill="auto"/>
            <w:tcMar>
              <w:left w:w="57" w:type="dxa"/>
              <w:right w:w="57" w:type="dxa"/>
            </w:tcMar>
          </w:tcPr>
          <w:p>
            <w:pPr>
              <w:jc w:val="center"/>
              <w:rPr>
                <w:rFonts w:ascii="仿宋_GB2312" w:hAnsi="仿宋" w:eastAsia="仿宋_GB2312" w:cs="黑体"/>
                <w:sz w:val="24"/>
              </w:rPr>
            </w:pPr>
          </w:p>
        </w:tc>
        <w:tc>
          <w:tcPr>
            <w:tcW w:w="869" w:type="dxa"/>
            <w:shd w:val="clear" w:color="auto" w:fill="auto"/>
            <w:tcMar>
              <w:left w:w="57" w:type="dxa"/>
              <w:right w:w="57" w:type="dxa"/>
            </w:tcMa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艺术</w:t>
            </w:r>
          </w:p>
        </w:tc>
        <w:tc>
          <w:tcPr>
            <w:tcW w:w="1600" w:type="dxa"/>
            <w:shd w:val="clear" w:color="auto" w:fill="auto"/>
            <w:tcMar>
              <w:left w:w="57" w:type="dxa"/>
              <w:right w:w="57" w:type="dxa"/>
            </w:tcMar>
          </w:tcPr>
          <w:p>
            <w:pPr>
              <w:jc w:val="center"/>
              <w:rPr>
                <w:rFonts w:ascii="仿宋_GB2312" w:hAnsi="仿宋" w:eastAsia="仿宋_GB2312" w:cs="黑体"/>
                <w:sz w:val="24"/>
              </w:rPr>
            </w:pPr>
          </w:p>
        </w:tc>
        <w:tc>
          <w:tcPr>
            <w:tcW w:w="869" w:type="dxa"/>
            <w:shd w:val="clear" w:color="auto" w:fill="auto"/>
            <w:tcMar>
              <w:left w:w="57" w:type="dxa"/>
              <w:right w:w="57" w:type="dxa"/>
            </w:tcMa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研究性学习</w:t>
            </w:r>
          </w:p>
        </w:tc>
        <w:tc>
          <w:tcPr>
            <w:tcW w:w="1600" w:type="dxa"/>
            <w:shd w:val="clear" w:color="auto" w:fill="auto"/>
            <w:tcMar>
              <w:left w:w="57" w:type="dxa"/>
              <w:right w:w="57" w:type="dxa"/>
            </w:tcMar>
          </w:tcPr>
          <w:p>
            <w:pPr>
              <w:jc w:val="center"/>
              <w:rPr>
                <w:rFonts w:ascii="仿宋_GB2312" w:hAnsi="仿宋" w:eastAsia="仿宋_GB2312" w:cs="黑体"/>
                <w:sz w:val="24"/>
              </w:rPr>
            </w:pPr>
          </w:p>
        </w:tc>
        <w:tc>
          <w:tcPr>
            <w:tcW w:w="869" w:type="dxa"/>
            <w:shd w:val="clear" w:color="auto" w:fill="auto"/>
            <w:tcMar>
              <w:left w:w="57" w:type="dxa"/>
              <w:right w:w="57" w:type="dxa"/>
            </w:tcMa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社区服务</w:t>
            </w:r>
          </w:p>
        </w:tc>
        <w:tc>
          <w:tcPr>
            <w:tcW w:w="1600" w:type="dxa"/>
            <w:shd w:val="clear" w:color="auto" w:fill="auto"/>
            <w:tcMar>
              <w:left w:w="57" w:type="dxa"/>
              <w:right w:w="57" w:type="dxa"/>
            </w:tcMar>
          </w:tcPr>
          <w:p>
            <w:pPr>
              <w:jc w:val="center"/>
              <w:rPr>
                <w:rFonts w:ascii="仿宋_GB2312" w:hAnsi="仿宋" w:eastAsia="仿宋_GB2312" w:cs="黑体"/>
                <w:sz w:val="24"/>
              </w:rPr>
            </w:pPr>
          </w:p>
        </w:tc>
        <w:tc>
          <w:tcPr>
            <w:tcW w:w="869" w:type="dxa"/>
            <w:shd w:val="clear" w:color="auto" w:fill="auto"/>
            <w:tcMar>
              <w:left w:w="57" w:type="dxa"/>
              <w:right w:w="57" w:type="dxa"/>
            </w:tcMa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社会实践</w:t>
            </w:r>
          </w:p>
        </w:tc>
        <w:tc>
          <w:tcPr>
            <w:tcW w:w="1600" w:type="dxa"/>
            <w:shd w:val="clear" w:color="auto" w:fill="auto"/>
            <w:tcMar>
              <w:left w:w="57" w:type="dxa"/>
              <w:right w:w="57" w:type="dxa"/>
            </w:tcMar>
          </w:tcPr>
          <w:p>
            <w:pPr>
              <w:jc w:val="center"/>
              <w:rPr>
                <w:rFonts w:ascii="仿宋_GB2312" w:hAnsi="仿宋" w:eastAsia="仿宋_GB2312" w:cs="黑体"/>
                <w:sz w:val="24"/>
              </w:rPr>
            </w:pPr>
          </w:p>
        </w:tc>
        <w:tc>
          <w:tcPr>
            <w:tcW w:w="869" w:type="dxa"/>
            <w:shd w:val="clear" w:color="auto" w:fill="auto"/>
            <w:tcMar>
              <w:left w:w="57" w:type="dxa"/>
              <w:right w:w="57" w:type="dxa"/>
            </w:tcMa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校本课程</w:t>
            </w:r>
          </w:p>
        </w:tc>
        <w:tc>
          <w:tcPr>
            <w:tcW w:w="1600" w:type="dxa"/>
            <w:shd w:val="clear" w:color="auto" w:fill="auto"/>
            <w:tcMar>
              <w:left w:w="57" w:type="dxa"/>
              <w:right w:w="57" w:type="dxa"/>
            </w:tcMar>
          </w:tcPr>
          <w:p>
            <w:pPr>
              <w:jc w:val="center"/>
              <w:rPr>
                <w:rFonts w:ascii="仿宋_GB2312" w:hAnsi="仿宋" w:eastAsia="仿宋_GB2312" w:cs="黑体"/>
                <w:sz w:val="24"/>
              </w:rPr>
            </w:pPr>
          </w:p>
        </w:tc>
        <w:tc>
          <w:tcPr>
            <w:tcW w:w="869" w:type="dxa"/>
            <w:shd w:val="clear" w:color="auto" w:fill="auto"/>
            <w:tcMar>
              <w:left w:w="57" w:type="dxa"/>
              <w:right w:w="57" w:type="dxa"/>
            </w:tcMa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37"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学期取得学分</w:t>
            </w:r>
          </w:p>
        </w:tc>
        <w:tc>
          <w:tcPr>
            <w:tcW w:w="1600" w:type="dxa"/>
            <w:shd w:val="clear" w:color="auto" w:fill="auto"/>
            <w:tcMar>
              <w:left w:w="57" w:type="dxa"/>
              <w:right w:w="57" w:type="dxa"/>
            </w:tcMar>
            <w:vAlign w:val="center"/>
          </w:tcPr>
          <w:p>
            <w:pPr>
              <w:jc w:val="center"/>
              <w:rPr>
                <w:rFonts w:ascii="仿宋_GB2312" w:hAnsi="仿宋" w:eastAsia="仿宋_GB2312" w:cs="黑体"/>
                <w:sz w:val="24"/>
              </w:rPr>
            </w:pPr>
            <w:r>
              <w:rPr>
                <w:rFonts w:hint="eastAsia" w:ascii="仿宋_GB2312" w:hAnsi="仿宋" w:eastAsia="仿宋_GB2312" w:cs="黑体"/>
                <w:sz w:val="24"/>
              </w:rPr>
              <w:t>必修   学分，选修   学分，共   学分。</w:t>
            </w:r>
          </w:p>
        </w:tc>
        <w:tc>
          <w:tcPr>
            <w:tcW w:w="869" w:type="dxa"/>
            <w:tcMar>
              <w:left w:w="57" w:type="dxa"/>
              <w:right w:w="57" w:type="dxa"/>
            </w:tcMar>
          </w:tcPr>
          <w:p>
            <w:pPr>
              <w:jc w:val="center"/>
              <w:rPr>
                <w:rFonts w:ascii="仿宋_GB2312" w:hAnsi="仿宋" w:eastAsia="仿宋_GB2312" w:cs="黑体"/>
                <w:sz w:val="24"/>
              </w:rPr>
            </w:pPr>
          </w:p>
        </w:tc>
        <w:tc>
          <w:tcPr>
            <w:tcW w:w="815"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703" w:type="dxa"/>
            <w:shd w:val="clear" w:color="auto" w:fill="auto"/>
            <w:tcMar>
              <w:left w:w="57" w:type="dxa"/>
              <w:right w:w="57" w:type="dxa"/>
            </w:tcMar>
          </w:tcPr>
          <w:p>
            <w:pPr>
              <w:jc w:val="center"/>
              <w:rPr>
                <w:rFonts w:ascii="仿宋_GB2312" w:hAnsi="仿宋" w:eastAsia="仿宋_GB2312" w:cs="黑体"/>
                <w:sz w:val="24"/>
              </w:rPr>
            </w:pPr>
          </w:p>
        </w:tc>
        <w:tc>
          <w:tcPr>
            <w:tcW w:w="843" w:type="dxa"/>
            <w:shd w:val="clear" w:color="auto" w:fill="auto"/>
            <w:tcMar>
              <w:left w:w="57" w:type="dxa"/>
              <w:right w:w="57" w:type="dxa"/>
            </w:tcMar>
          </w:tcPr>
          <w:p>
            <w:pPr>
              <w:jc w:val="center"/>
              <w:rPr>
                <w:rFonts w:ascii="仿宋_GB2312" w:hAnsi="仿宋" w:eastAsia="仿宋_GB2312" w:cs="黑体"/>
                <w:sz w:val="24"/>
              </w:rPr>
            </w:pPr>
          </w:p>
        </w:tc>
        <w:tc>
          <w:tcPr>
            <w:tcW w:w="1435" w:type="dxa"/>
            <w:shd w:val="clear" w:color="auto" w:fill="auto"/>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337" w:type="dxa"/>
            <w:gridSpan w:val="2"/>
            <w:shd w:val="clear" w:color="auto" w:fill="auto"/>
            <w:tcMar>
              <w:left w:w="57" w:type="dxa"/>
              <w:right w:w="57" w:type="dxa"/>
            </w:tcMar>
          </w:tcPr>
          <w:p>
            <w:pPr>
              <w:jc w:val="center"/>
              <w:rPr>
                <w:rFonts w:ascii="仿宋_GB2312" w:hAnsi="仿宋" w:eastAsia="仿宋_GB2312" w:cs="黑体"/>
                <w:sz w:val="24"/>
              </w:rPr>
            </w:pPr>
            <w:r>
              <w:rPr>
                <w:rFonts w:hint="eastAsia" w:ascii="仿宋_GB2312" w:hAnsi="仿宋" w:eastAsia="仿宋_GB2312" w:cs="黑体"/>
                <w:sz w:val="24"/>
              </w:rPr>
              <w:t>填写说明：本表由任课教师填写，学校教学管理部门审核。</w:t>
            </w:r>
          </w:p>
        </w:tc>
        <w:tc>
          <w:tcPr>
            <w:tcW w:w="5508" w:type="dxa"/>
            <w:gridSpan w:val="6"/>
            <w:tcMar>
              <w:left w:w="57" w:type="dxa"/>
              <w:right w:w="57" w:type="dxa"/>
            </w:tcMar>
          </w:tcPr>
          <w:p>
            <w:pPr>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8845" w:type="dxa"/>
            <w:gridSpan w:val="8"/>
            <w:shd w:val="clear" w:color="auto" w:fill="auto"/>
            <w:tcMar>
              <w:left w:w="57" w:type="dxa"/>
              <w:right w:w="57" w:type="dxa"/>
            </w:tcMar>
          </w:tcPr>
          <w:p>
            <w:pPr>
              <w:rPr>
                <w:rFonts w:ascii="仿宋_GB2312" w:hAnsi="仿宋" w:eastAsia="仿宋_GB2312" w:cs="黑体"/>
                <w:sz w:val="24"/>
              </w:rPr>
            </w:pPr>
          </w:p>
        </w:tc>
      </w:tr>
    </w:tbl>
    <w:p>
      <w:pPr>
        <w:ind w:right="1260" w:rightChars="600"/>
        <w:jc w:val="right"/>
        <w:rPr>
          <w:rFonts w:ascii="仿宋_GB2312" w:hAnsi="仿宋" w:eastAsia="仿宋_GB2312" w:cs="黑体"/>
          <w:sz w:val="24"/>
        </w:rPr>
      </w:pPr>
      <w:r>
        <w:rPr>
          <w:rFonts w:hint="eastAsia" w:ascii="仿宋_GB2312" w:hAnsi="仿宋" w:eastAsia="仿宋_GB2312" w:cs="黑体"/>
          <w:sz w:val="24"/>
        </w:rPr>
        <w:t>审核人：</w:t>
      </w:r>
    </w:p>
    <w:p>
      <w:pPr>
        <w:rPr>
          <w:rFonts w:ascii="仿宋_GB2312" w:hAnsi="仿宋" w:eastAsia="仿宋_GB2312" w:cs="黑体"/>
          <w:sz w:val="28"/>
          <w:szCs w:val="28"/>
        </w:rPr>
      </w:pPr>
    </w:p>
    <w:p>
      <w:pPr>
        <w:rPr>
          <w:rFonts w:ascii="仿宋_GB2312" w:hAnsi="仿宋" w:eastAsia="仿宋_GB2312" w:cs="黑体"/>
          <w:sz w:val="28"/>
          <w:szCs w:val="28"/>
        </w:rPr>
      </w:pPr>
    </w:p>
    <w:p>
      <w:pPr>
        <w:rPr>
          <w:rFonts w:ascii="仿宋_GB2312" w:hAnsi="仿宋" w:eastAsia="仿宋_GB2312" w:cs="黑体"/>
          <w:sz w:val="28"/>
          <w:szCs w:val="28"/>
        </w:rPr>
      </w:pPr>
    </w:p>
    <w:p>
      <w:pPr>
        <w:rPr>
          <w:rFonts w:ascii="仿宋_GB2312" w:hAnsi="仿宋" w:eastAsia="仿宋_GB2312" w:cs="黑体"/>
          <w:sz w:val="28"/>
          <w:szCs w:val="28"/>
        </w:rPr>
      </w:pPr>
      <w:r>
        <w:rPr>
          <w:rFonts w:hint="eastAsia" w:ascii="仿宋_GB2312" w:hAnsi="仿宋" w:eastAsia="仿宋_GB2312" w:cs="黑体"/>
          <w:sz w:val="28"/>
          <w:szCs w:val="28"/>
        </w:rPr>
        <w:t>2.校本课程修习情况</w:t>
      </w:r>
      <w:r>
        <w:rPr>
          <w:rFonts w:hint="eastAsia" w:ascii="仿宋_GB2312" w:hAnsi="仿宋" w:eastAsia="仿宋_GB2312" w:cs="黑体"/>
          <w:sz w:val="28"/>
          <w:szCs w:val="28"/>
        </w:rPr>
        <w:tab/>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263"/>
        <w:gridCol w:w="1476"/>
        <w:gridCol w:w="2311"/>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3" w:type="dxa"/>
            <w:shd w:val="clear" w:color="auto" w:fill="auto"/>
            <w:vAlign w:val="center"/>
          </w:tcPr>
          <w:p>
            <w:pPr>
              <w:tabs>
                <w:tab w:val="left" w:pos="3651"/>
              </w:tabs>
              <w:spacing w:line="180" w:lineRule="atLeast"/>
              <w:jc w:val="center"/>
              <w:rPr>
                <w:rFonts w:ascii="仿宋_GB2312" w:hAnsi="仿宋" w:eastAsia="仿宋_GB2312" w:cs="黑体"/>
                <w:sz w:val="24"/>
              </w:rPr>
            </w:pPr>
            <w:r>
              <w:rPr>
                <w:rFonts w:hint="eastAsia" w:ascii="仿宋_GB2312" w:hAnsi="仿宋" w:eastAsia="仿宋_GB2312" w:cs="黑体"/>
                <w:sz w:val="24"/>
              </w:rPr>
              <w:t>课程名称</w:t>
            </w:r>
          </w:p>
        </w:tc>
        <w:tc>
          <w:tcPr>
            <w:tcW w:w="1263" w:type="dxa"/>
            <w:shd w:val="clear" w:color="auto" w:fill="auto"/>
            <w:vAlign w:val="center"/>
          </w:tcPr>
          <w:p>
            <w:pPr>
              <w:tabs>
                <w:tab w:val="left" w:pos="3651"/>
              </w:tabs>
              <w:spacing w:line="180" w:lineRule="atLeast"/>
              <w:jc w:val="center"/>
              <w:rPr>
                <w:rFonts w:ascii="仿宋_GB2312" w:hAnsi="仿宋" w:eastAsia="仿宋_GB2312" w:cs="黑体"/>
                <w:sz w:val="24"/>
              </w:rPr>
            </w:pPr>
            <w:r>
              <w:rPr>
                <w:rFonts w:hint="eastAsia" w:ascii="仿宋_GB2312" w:hAnsi="仿宋" w:eastAsia="仿宋_GB2312" w:cs="黑体"/>
                <w:sz w:val="24"/>
              </w:rPr>
              <w:t>学期</w:t>
            </w:r>
          </w:p>
        </w:tc>
        <w:tc>
          <w:tcPr>
            <w:tcW w:w="1476" w:type="dxa"/>
            <w:shd w:val="clear" w:color="auto" w:fill="auto"/>
          </w:tcPr>
          <w:p>
            <w:pPr>
              <w:tabs>
                <w:tab w:val="left" w:pos="3651"/>
              </w:tabs>
              <w:spacing w:line="180" w:lineRule="atLeast"/>
              <w:jc w:val="center"/>
              <w:rPr>
                <w:rFonts w:ascii="仿宋_GB2312" w:hAnsi="仿宋" w:eastAsia="仿宋_GB2312" w:cs="黑体"/>
                <w:sz w:val="24"/>
              </w:rPr>
            </w:pPr>
            <w:r>
              <w:rPr>
                <w:rFonts w:hint="eastAsia" w:ascii="仿宋_GB2312" w:hAnsi="仿宋" w:eastAsia="仿宋_GB2312" w:cs="黑体"/>
                <w:sz w:val="24"/>
              </w:rPr>
              <w:t>总学</w:t>
            </w:r>
          </w:p>
          <w:p>
            <w:pPr>
              <w:tabs>
                <w:tab w:val="left" w:pos="3651"/>
              </w:tabs>
              <w:spacing w:line="180" w:lineRule="atLeast"/>
              <w:jc w:val="center"/>
              <w:rPr>
                <w:rFonts w:ascii="仿宋_GB2312" w:hAnsi="仿宋" w:eastAsia="仿宋_GB2312" w:cs="黑体"/>
                <w:sz w:val="24"/>
              </w:rPr>
            </w:pPr>
            <w:r>
              <w:rPr>
                <w:rFonts w:hint="eastAsia" w:ascii="仿宋_GB2312" w:hAnsi="仿宋" w:eastAsia="仿宋_GB2312" w:cs="黑体"/>
                <w:sz w:val="24"/>
              </w:rPr>
              <w:t>时数</w:t>
            </w:r>
          </w:p>
        </w:tc>
        <w:tc>
          <w:tcPr>
            <w:tcW w:w="2311" w:type="dxa"/>
            <w:shd w:val="clear" w:color="auto" w:fill="auto"/>
            <w:vAlign w:val="center"/>
          </w:tcPr>
          <w:p>
            <w:pPr>
              <w:tabs>
                <w:tab w:val="left" w:pos="3651"/>
              </w:tabs>
              <w:spacing w:line="180" w:lineRule="atLeast"/>
              <w:jc w:val="center"/>
              <w:rPr>
                <w:rFonts w:ascii="仿宋_GB2312" w:hAnsi="仿宋" w:eastAsia="仿宋_GB2312" w:cs="黑体"/>
                <w:sz w:val="24"/>
              </w:rPr>
            </w:pPr>
            <w:r>
              <w:rPr>
                <w:rFonts w:hint="eastAsia" w:ascii="仿宋_GB2312" w:hAnsi="仿宋" w:eastAsia="仿宋_GB2312" w:cs="黑体"/>
                <w:sz w:val="24"/>
              </w:rPr>
              <w:t>成绩</w:t>
            </w:r>
          </w:p>
        </w:tc>
        <w:tc>
          <w:tcPr>
            <w:tcW w:w="1372" w:type="dxa"/>
            <w:shd w:val="clear" w:color="auto" w:fill="auto"/>
            <w:vAlign w:val="center"/>
          </w:tcPr>
          <w:p>
            <w:pPr>
              <w:tabs>
                <w:tab w:val="left" w:pos="3651"/>
              </w:tabs>
              <w:spacing w:line="180" w:lineRule="atLeast"/>
              <w:jc w:val="center"/>
              <w:rPr>
                <w:rFonts w:ascii="仿宋_GB2312" w:hAnsi="仿宋" w:eastAsia="仿宋_GB2312" w:cs="黑体"/>
                <w:sz w:val="24"/>
              </w:rPr>
            </w:pPr>
            <w:r>
              <w:rPr>
                <w:rFonts w:hint="eastAsia" w:ascii="仿宋_GB2312" w:hAnsi="仿宋" w:eastAsia="仿宋_GB2312" w:cs="黑体"/>
                <w:sz w:val="24"/>
              </w:rPr>
              <w:t>授课教师</w:t>
            </w:r>
          </w:p>
          <w:p>
            <w:pPr>
              <w:tabs>
                <w:tab w:val="left" w:pos="3651"/>
              </w:tabs>
              <w:spacing w:line="180" w:lineRule="atLeast"/>
              <w:jc w:val="center"/>
              <w:rPr>
                <w:rFonts w:ascii="仿宋_GB2312" w:hAnsi="仿宋" w:eastAsia="仿宋_GB2312" w:cs="黑体"/>
                <w:sz w:val="24"/>
              </w:rPr>
            </w:pPr>
            <w:r>
              <w:rPr>
                <w:rFonts w:hint="eastAsia" w:ascii="仿宋_GB2312" w:hAnsi="仿宋" w:eastAsia="仿宋_GB2312" w:cs="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423" w:type="dxa"/>
            <w:shd w:val="clear" w:color="auto" w:fill="auto"/>
          </w:tcPr>
          <w:p>
            <w:pPr>
              <w:tabs>
                <w:tab w:val="left" w:pos="3651"/>
              </w:tabs>
              <w:rPr>
                <w:rFonts w:ascii="仿宋_GB2312" w:hAnsi="仿宋" w:eastAsia="仿宋_GB2312" w:cs="黑体"/>
                <w:sz w:val="28"/>
                <w:szCs w:val="28"/>
              </w:rPr>
            </w:pPr>
          </w:p>
        </w:tc>
        <w:tc>
          <w:tcPr>
            <w:tcW w:w="1263" w:type="dxa"/>
            <w:shd w:val="clear" w:color="auto" w:fill="auto"/>
          </w:tcPr>
          <w:p>
            <w:pPr>
              <w:tabs>
                <w:tab w:val="left" w:pos="3651"/>
              </w:tabs>
              <w:jc w:val="center"/>
              <w:rPr>
                <w:rFonts w:ascii="仿宋_GB2312" w:hAnsi="仿宋" w:eastAsia="仿宋_GB2312" w:cs="黑体"/>
                <w:sz w:val="28"/>
                <w:szCs w:val="28"/>
              </w:rPr>
            </w:pPr>
          </w:p>
        </w:tc>
        <w:tc>
          <w:tcPr>
            <w:tcW w:w="1476" w:type="dxa"/>
            <w:shd w:val="clear" w:color="auto" w:fill="auto"/>
          </w:tcPr>
          <w:p>
            <w:pPr>
              <w:tabs>
                <w:tab w:val="left" w:pos="3651"/>
              </w:tabs>
              <w:rPr>
                <w:rFonts w:ascii="仿宋_GB2312" w:hAnsi="仿宋" w:eastAsia="仿宋_GB2312" w:cs="黑体"/>
                <w:sz w:val="28"/>
                <w:szCs w:val="28"/>
              </w:rPr>
            </w:pPr>
          </w:p>
        </w:tc>
        <w:tc>
          <w:tcPr>
            <w:tcW w:w="2311" w:type="dxa"/>
            <w:shd w:val="clear" w:color="auto" w:fill="auto"/>
          </w:tcPr>
          <w:p>
            <w:pPr>
              <w:tabs>
                <w:tab w:val="left" w:pos="3651"/>
              </w:tabs>
              <w:rPr>
                <w:rFonts w:ascii="仿宋_GB2312" w:hAnsi="仿宋" w:eastAsia="仿宋_GB2312" w:cs="黑体"/>
                <w:sz w:val="28"/>
                <w:szCs w:val="28"/>
              </w:rPr>
            </w:pPr>
          </w:p>
        </w:tc>
        <w:tc>
          <w:tcPr>
            <w:tcW w:w="1372" w:type="dxa"/>
            <w:shd w:val="clear" w:color="auto" w:fill="auto"/>
          </w:tcPr>
          <w:p>
            <w:pPr>
              <w:tabs>
                <w:tab w:val="left" w:pos="3651"/>
              </w:tabs>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423" w:type="dxa"/>
            <w:shd w:val="clear" w:color="auto" w:fill="auto"/>
          </w:tcPr>
          <w:p>
            <w:pPr>
              <w:tabs>
                <w:tab w:val="left" w:pos="3651"/>
              </w:tabs>
              <w:rPr>
                <w:rFonts w:ascii="仿宋_GB2312" w:hAnsi="仿宋" w:eastAsia="仿宋_GB2312" w:cs="黑体"/>
                <w:sz w:val="28"/>
                <w:szCs w:val="28"/>
              </w:rPr>
            </w:pPr>
          </w:p>
        </w:tc>
        <w:tc>
          <w:tcPr>
            <w:tcW w:w="1263" w:type="dxa"/>
            <w:shd w:val="clear" w:color="auto" w:fill="auto"/>
          </w:tcPr>
          <w:p>
            <w:pPr>
              <w:tabs>
                <w:tab w:val="left" w:pos="3651"/>
              </w:tabs>
              <w:jc w:val="center"/>
              <w:rPr>
                <w:rFonts w:ascii="仿宋_GB2312" w:hAnsi="仿宋" w:eastAsia="仿宋_GB2312" w:cs="黑体"/>
                <w:sz w:val="28"/>
                <w:szCs w:val="28"/>
              </w:rPr>
            </w:pPr>
          </w:p>
        </w:tc>
        <w:tc>
          <w:tcPr>
            <w:tcW w:w="1476" w:type="dxa"/>
            <w:shd w:val="clear" w:color="auto" w:fill="auto"/>
          </w:tcPr>
          <w:p>
            <w:pPr>
              <w:tabs>
                <w:tab w:val="left" w:pos="3651"/>
              </w:tabs>
              <w:rPr>
                <w:rFonts w:ascii="仿宋_GB2312" w:hAnsi="仿宋" w:eastAsia="仿宋_GB2312" w:cs="黑体"/>
                <w:sz w:val="28"/>
                <w:szCs w:val="28"/>
              </w:rPr>
            </w:pPr>
          </w:p>
        </w:tc>
        <w:tc>
          <w:tcPr>
            <w:tcW w:w="2311" w:type="dxa"/>
            <w:shd w:val="clear" w:color="auto" w:fill="auto"/>
          </w:tcPr>
          <w:p>
            <w:pPr>
              <w:tabs>
                <w:tab w:val="left" w:pos="3651"/>
              </w:tabs>
              <w:rPr>
                <w:rFonts w:ascii="仿宋_GB2312" w:hAnsi="仿宋" w:eastAsia="仿宋_GB2312" w:cs="黑体"/>
                <w:sz w:val="28"/>
                <w:szCs w:val="28"/>
              </w:rPr>
            </w:pPr>
          </w:p>
        </w:tc>
        <w:tc>
          <w:tcPr>
            <w:tcW w:w="1372" w:type="dxa"/>
            <w:shd w:val="clear" w:color="auto" w:fill="auto"/>
          </w:tcPr>
          <w:p>
            <w:pPr>
              <w:tabs>
                <w:tab w:val="left" w:pos="3651"/>
              </w:tabs>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3" w:type="dxa"/>
            <w:shd w:val="clear" w:color="auto" w:fill="auto"/>
          </w:tcPr>
          <w:p>
            <w:pPr>
              <w:tabs>
                <w:tab w:val="left" w:pos="3651"/>
              </w:tabs>
              <w:jc w:val="center"/>
              <w:rPr>
                <w:rFonts w:ascii="仿宋_GB2312" w:hAnsi="仿宋" w:eastAsia="仿宋_GB2312" w:cs="黑体"/>
                <w:sz w:val="28"/>
                <w:szCs w:val="28"/>
              </w:rPr>
            </w:pPr>
            <w:r>
              <w:rPr>
                <w:rFonts w:hint="eastAsia" w:ascii="仿宋_GB2312" w:hAnsi="仿宋" w:eastAsia="仿宋_GB2312" w:cs="黑体"/>
                <w:sz w:val="28"/>
                <w:szCs w:val="28"/>
              </w:rPr>
              <w:t>填写说明</w:t>
            </w:r>
          </w:p>
        </w:tc>
        <w:tc>
          <w:tcPr>
            <w:tcW w:w="6422" w:type="dxa"/>
            <w:gridSpan w:val="4"/>
            <w:shd w:val="clear" w:color="auto" w:fill="auto"/>
          </w:tcPr>
          <w:p>
            <w:pPr>
              <w:tabs>
                <w:tab w:val="left" w:pos="3651"/>
              </w:tabs>
              <w:rPr>
                <w:rFonts w:ascii="仿宋_GB2312" w:hAnsi="仿宋" w:eastAsia="仿宋_GB2312" w:cs="黑体"/>
                <w:sz w:val="28"/>
                <w:szCs w:val="28"/>
              </w:rPr>
            </w:pPr>
            <w:r>
              <w:rPr>
                <w:rFonts w:hint="eastAsia" w:ascii="仿宋_GB2312" w:hAnsi="仿宋" w:eastAsia="仿宋_GB2312" w:cs="黑体"/>
                <w:sz w:val="28"/>
                <w:szCs w:val="28"/>
              </w:rPr>
              <w:t>由授课教师填写，教学管理部门审核。</w:t>
            </w:r>
          </w:p>
        </w:tc>
      </w:tr>
    </w:tbl>
    <w:p>
      <w:pPr>
        <w:tabs>
          <w:tab w:val="left" w:pos="3651"/>
        </w:tabs>
        <w:spacing w:line="340" w:lineRule="exact"/>
        <w:ind w:right="1260" w:rightChars="600"/>
        <w:jc w:val="right"/>
        <w:rPr>
          <w:rFonts w:ascii="仿宋_GB2312" w:hAnsi="仿宋" w:eastAsia="仿宋_GB2312" w:cs="黑体"/>
          <w:sz w:val="28"/>
          <w:szCs w:val="28"/>
        </w:rPr>
      </w:pPr>
      <w:r>
        <w:rPr>
          <w:rFonts w:hint="eastAsia" w:ascii="仿宋_GB2312" w:hAnsi="仿宋" w:eastAsia="仿宋_GB2312" w:cs="黑体"/>
          <w:sz w:val="28"/>
          <w:szCs w:val="28"/>
        </w:rPr>
        <w:t xml:space="preserve">                     审核人：</w:t>
      </w:r>
    </w:p>
    <w:p>
      <w:pPr>
        <w:tabs>
          <w:tab w:val="left" w:pos="3420"/>
          <w:tab w:val="center" w:pos="4535"/>
        </w:tabs>
        <w:jc w:val="left"/>
        <w:rPr>
          <w:rFonts w:ascii="仿宋_GB2312" w:hAnsi="仿宋" w:eastAsia="仿宋_GB2312" w:cs="黑体"/>
          <w:sz w:val="28"/>
          <w:szCs w:val="28"/>
        </w:rPr>
      </w:pPr>
      <w:r>
        <w:rPr>
          <w:rFonts w:hint="eastAsia" w:ascii="仿宋_GB2312" w:hAnsi="黑体" w:eastAsia="仿宋_GB2312" w:cs="黑体"/>
          <w:sz w:val="28"/>
          <w:szCs w:val="28"/>
        </w:rPr>
        <w:t>3.</w:t>
      </w:r>
      <w:r>
        <w:rPr>
          <w:rFonts w:hint="eastAsia" w:ascii="仿宋_GB2312" w:hAnsi="仿宋" w:eastAsia="仿宋_GB2312" w:cs="黑体"/>
          <w:sz w:val="28"/>
          <w:szCs w:val="28"/>
        </w:rPr>
        <w:t>研究性学习及创新成果</w:t>
      </w:r>
      <w:r>
        <w:rPr>
          <w:rFonts w:hint="eastAsia" w:ascii="仿宋_GB2312" w:hAnsi="仿宋" w:eastAsia="仿宋_GB2312" w:cs="黑体"/>
          <w:sz w:val="28"/>
          <w:szCs w:val="28"/>
        </w:rPr>
        <w:tab/>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993"/>
        <w:gridCol w:w="1969"/>
        <w:gridCol w:w="179"/>
        <w:gridCol w:w="1235"/>
        <w:gridCol w:w="174"/>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jc w:val="center"/>
              <w:rPr>
                <w:rFonts w:ascii="仿宋_GB2312" w:eastAsia="仿宋_GB2312"/>
                <w:color w:val="000000"/>
                <w:sz w:val="24"/>
              </w:rPr>
            </w:pPr>
            <w:r>
              <w:rPr>
                <w:rFonts w:hint="eastAsia" w:ascii="仿宋_GB2312" w:hAnsi="仿宋" w:eastAsia="仿宋_GB2312" w:cs="黑体"/>
                <w:sz w:val="24"/>
              </w:rPr>
              <w:t>学期</w:t>
            </w:r>
          </w:p>
        </w:tc>
        <w:tc>
          <w:tcPr>
            <w:tcW w:w="2148" w:type="dxa"/>
            <w:gridSpan w:val="2"/>
            <w:vAlign w:val="center"/>
          </w:tcPr>
          <w:p>
            <w:pPr>
              <w:jc w:val="center"/>
              <w:rPr>
                <w:rFonts w:ascii="仿宋_GB2312" w:hAnsi="仿宋" w:eastAsia="仿宋_GB2312" w:cs="黑体"/>
                <w:sz w:val="24"/>
              </w:rPr>
            </w:pPr>
          </w:p>
        </w:tc>
        <w:tc>
          <w:tcPr>
            <w:tcW w:w="1409" w:type="dxa"/>
            <w:gridSpan w:val="2"/>
            <w:vAlign w:val="center"/>
          </w:tcPr>
          <w:p>
            <w:pPr>
              <w:jc w:val="center"/>
              <w:rPr>
                <w:rFonts w:ascii="仿宋_GB2312" w:hAnsi="仿宋" w:eastAsia="仿宋_GB2312" w:cs="黑体"/>
                <w:sz w:val="24"/>
              </w:rPr>
            </w:pPr>
            <w:r>
              <w:rPr>
                <w:rFonts w:hint="eastAsia" w:ascii="仿宋_GB2312" w:hAnsi="仿宋" w:eastAsia="仿宋_GB2312" w:cs="黑体"/>
                <w:sz w:val="24"/>
              </w:rPr>
              <w:t>类型</w:t>
            </w:r>
          </w:p>
        </w:tc>
        <w:tc>
          <w:tcPr>
            <w:tcW w:w="3036"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jc w:val="center"/>
              <w:rPr>
                <w:rFonts w:ascii="仿宋_GB2312" w:eastAsia="仿宋_GB2312"/>
                <w:color w:val="000000"/>
                <w:sz w:val="24"/>
              </w:rPr>
            </w:pPr>
            <w:r>
              <w:rPr>
                <w:rFonts w:hint="eastAsia" w:ascii="仿宋_GB2312" w:hAnsi="仿宋" w:eastAsia="仿宋_GB2312" w:cs="黑体"/>
                <w:sz w:val="24"/>
              </w:rPr>
              <w:t>课题名称</w:t>
            </w:r>
          </w:p>
        </w:tc>
        <w:tc>
          <w:tcPr>
            <w:tcW w:w="6593" w:type="dxa"/>
            <w:gridSpan w:val="5"/>
            <w:vAlign w:val="center"/>
          </w:tcPr>
          <w:p>
            <w:pPr>
              <w:rPr>
                <w:rFonts w:ascii="仿宋_GB2312"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tabs>
                <w:tab w:val="left" w:pos="3420"/>
                <w:tab w:val="center" w:pos="4535"/>
              </w:tabs>
              <w:jc w:val="center"/>
              <w:rPr>
                <w:rFonts w:ascii="仿宋_GB2312" w:eastAsia="仿宋_GB2312"/>
                <w:color w:val="000000"/>
                <w:sz w:val="24"/>
              </w:rPr>
            </w:pPr>
            <w:r>
              <w:rPr>
                <w:rFonts w:hint="eastAsia" w:ascii="仿宋_GB2312" w:hAnsi="仿宋" w:eastAsia="仿宋_GB2312" w:cs="黑体"/>
                <w:sz w:val="24"/>
              </w:rPr>
              <w:t>理论学习情况</w:t>
            </w:r>
          </w:p>
        </w:tc>
        <w:tc>
          <w:tcPr>
            <w:tcW w:w="6593" w:type="dxa"/>
            <w:gridSpan w:val="5"/>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jc w:val="center"/>
              <w:rPr>
                <w:rFonts w:ascii="仿宋_GB2312" w:hAnsi="仿宋" w:eastAsia="仿宋_GB2312" w:cs="黑体"/>
                <w:sz w:val="24"/>
              </w:rPr>
            </w:pPr>
            <w:r>
              <w:rPr>
                <w:rFonts w:hint="eastAsia" w:ascii="仿宋_GB2312" w:hAnsi="仿宋" w:eastAsia="仿宋_GB2312" w:cs="黑体"/>
                <w:sz w:val="24"/>
              </w:rPr>
              <w:t>研究内容摘要</w:t>
            </w:r>
          </w:p>
        </w:tc>
        <w:tc>
          <w:tcPr>
            <w:tcW w:w="6593" w:type="dxa"/>
            <w:gridSpan w:val="5"/>
            <w:vAlign w:val="center"/>
          </w:tcPr>
          <w:p>
            <w:pP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jc w:val="center"/>
              <w:rPr>
                <w:rFonts w:ascii="仿宋_GB2312" w:hAnsi="仿宋" w:eastAsia="仿宋_GB2312" w:cs="黑体"/>
                <w:sz w:val="24"/>
              </w:rPr>
            </w:pPr>
            <w:r>
              <w:rPr>
                <w:rFonts w:hint="eastAsia" w:ascii="仿宋_GB2312" w:hAnsi="仿宋" w:eastAsia="仿宋_GB2312" w:cs="黑体"/>
                <w:sz w:val="24"/>
              </w:rPr>
              <w:t>成果呈现形式</w:t>
            </w:r>
          </w:p>
        </w:tc>
        <w:tc>
          <w:tcPr>
            <w:tcW w:w="6593" w:type="dxa"/>
            <w:gridSpan w:val="5"/>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jc w:val="center"/>
              <w:rPr>
                <w:rFonts w:ascii="仿宋_GB2312" w:hAnsi="仿宋" w:eastAsia="仿宋_GB2312" w:cs="黑体"/>
                <w:sz w:val="24"/>
              </w:rPr>
            </w:pPr>
            <w:r>
              <w:rPr>
                <w:rFonts w:hint="eastAsia" w:ascii="仿宋_GB2312" w:hAnsi="仿宋" w:eastAsia="仿宋_GB2312" w:cs="黑体"/>
                <w:sz w:val="24"/>
              </w:rPr>
              <w:t>组织形式</w:t>
            </w:r>
          </w:p>
        </w:tc>
        <w:tc>
          <w:tcPr>
            <w:tcW w:w="1969" w:type="dxa"/>
            <w:vAlign w:val="center"/>
          </w:tcPr>
          <w:p>
            <w:pPr>
              <w:rPr>
                <w:rFonts w:ascii="仿宋_GB2312" w:eastAsia="仿宋_GB2312"/>
                <w:color w:val="000000"/>
                <w:sz w:val="24"/>
              </w:rPr>
            </w:pPr>
          </w:p>
        </w:tc>
        <w:tc>
          <w:tcPr>
            <w:tcW w:w="1414" w:type="dxa"/>
            <w:gridSpan w:val="2"/>
            <w:vAlign w:val="center"/>
          </w:tcPr>
          <w:p>
            <w:pPr>
              <w:rPr>
                <w:rFonts w:ascii="仿宋_GB2312" w:eastAsia="仿宋_GB2312"/>
                <w:color w:val="000000"/>
                <w:sz w:val="24"/>
              </w:rPr>
            </w:pPr>
            <w:r>
              <w:rPr>
                <w:rFonts w:hint="eastAsia" w:ascii="仿宋_GB2312" w:hAnsi="仿宋" w:eastAsia="仿宋_GB2312" w:cs="黑体"/>
                <w:sz w:val="24"/>
              </w:rPr>
              <w:t>承担任务</w:t>
            </w:r>
          </w:p>
        </w:tc>
        <w:tc>
          <w:tcPr>
            <w:tcW w:w="3210" w:type="dxa"/>
            <w:gridSpan w:val="2"/>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jc w:val="center"/>
              <w:rPr>
                <w:rFonts w:ascii="仿宋_GB2312" w:hAnsi="仿宋" w:eastAsia="仿宋_GB2312" w:cs="黑体"/>
                <w:sz w:val="24"/>
              </w:rPr>
            </w:pPr>
            <w:r>
              <w:rPr>
                <w:rFonts w:hint="eastAsia" w:ascii="仿宋_GB2312" w:hAnsi="仿宋" w:eastAsia="仿宋_GB2312" w:cs="黑体"/>
                <w:sz w:val="24"/>
              </w:rPr>
              <w:t>合作人</w:t>
            </w:r>
          </w:p>
        </w:tc>
        <w:tc>
          <w:tcPr>
            <w:tcW w:w="6593" w:type="dxa"/>
            <w:gridSpan w:val="5"/>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jc w:val="center"/>
              <w:rPr>
                <w:rFonts w:ascii="仿宋_GB2312" w:hAnsi="仿宋" w:eastAsia="仿宋_GB2312" w:cs="黑体"/>
                <w:sz w:val="24"/>
              </w:rPr>
            </w:pPr>
            <w:r>
              <w:rPr>
                <w:rFonts w:hint="eastAsia" w:ascii="仿宋_GB2312" w:hAnsi="仿宋" w:eastAsia="仿宋_GB2312" w:cs="黑体"/>
                <w:sz w:val="24"/>
              </w:rPr>
              <w:t>实施时间</w:t>
            </w:r>
          </w:p>
        </w:tc>
        <w:tc>
          <w:tcPr>
            <w:tcW w:w="6593" w:type="dxa"/>
            <w:gridSpan w:val="5"/>
            <w:vAlign w:val="center"/>
          </w:tcPr>
          <w:p>
            <w:pPr>
              <w:ind w:firstLine="840" w:firstLineChars="350"/>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2" w:type="dxa"/>
            <w:gridSpan w:val="2"/>
            <w:vAlign w:val="center"/>
          </w:tcPr>
          <w:p>
            <w:pPr>
              <w:jc w:val="center"/>
              <w:rPr>
                <w:rFonts w:ascii="仿宋_GB2312" w:hAnsi="仿宋" w:eastAsia="仿宋_GB2312" w:cs="黑体"/>
                <w:sz w:val="24"/>
              </w:rPr>
            </w:pPr>
            <w:r>
              <w:rPr>
                <w:rFonts w:hint="eastAsia" w:ascii="仿宋_GB2312" w:hAnsi="仿宋" w:eastAsia="仿宋_GB2312" w:cs="黑体"/>
                <w:sz w:val="24"/>
              </w:rPr>
              <w:t>学时总数</w:t>
            </w:r>
          </w:p>
        </w:tc>
        <w:tc>
          <w:tcPr>
            <w:tcW w:w="2148" w:type="dxa"/>
            <w:gridSpan w:val="2"/>
            <w:vAlign w:val="center"/>
          </w:tcPr>
          <w:p>
            <w:pPr>
              <w:ind w:firstLine="1320" w:firstLineChars="550"/>
              <w:rPr>
                <w:rFonts w:ascii="仿宋_GB2312" w:eastAsia="仿宋_GB2312"/>
                <w:color w:val="000000"/>
                <w:sz w:val="24"/>
              </w:rPr>
            </w:pPr>
            <w:r>
              <w:rPr>
                <w:rFonts w:hint="eastAsia" w:ascii="仿宋_GB2312" w:hAnsi="仿宋" w:eastAsia="仿宋_GB2312" w:cs="黑体"/>
                <w:sz w:val="24"/>
              </w:rPr>
              <w:t>学时</w:t>
            </w:r>
          </w:p>
        </w:tc>
        <w:tc>
          <w:tcPr>
            <w:tcW w:w="1235" w:type="dxa"/>
            <w:vAlign w:val="center"/>
          </w:tcPr>
          <w:p>
            <w:pPr>
              <w:jc w:val="center"/>
              <w:rPr>
                <w:rFonts w:ascii="仿宋_GB2312" w:eastAsia="仿宋_GB2312"/>
                <w:color w:val="000000"/>
                <w:sz w:val="24"/>
              </w:rPr>
            </w:pPr>
            <w:r>
              <w:rPr>
                <w:rFonts w:hint="eastAsia" w:ascii="仿宋_GB2312" w:hAnsi="仿宋" w:eastAsia="仿宋_GB2312" w:cs="黑体"/>
                <w:sz w:val="24"/>
              </w:rPr>
              <w:t>学分</w:t>
            </w:r>
          </w:p>
        </w:tc>
        <w:tc>
          <w:tcPr>
            <w:tcW w:w="3210" w:type="dxa"/>
            <w:gridSpan w:val="2"/>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52" w:type="dxa"/>
            <w:gridSpan w:val="2"/>
            <w:vAlign w:val="center"/>
          </w:tcPr>
          <w:p>
            <w:pPr>
              <w:jc w:val="center"/>
              <w:rPr>
                <w:rFonts w:ascii="仿宋_GB2312" w:hAnsi="仿宋" w:eastAsia="仿宋_GB2312" w:cs="黑体"/>
                <w:sz w:val="24"/>
              </w:rPr>
            </w:pPr>
            <w:r>
              <w:rPr>
                <w:rFonts w:hint="eastAsia" w:ascii="仿宋_GB2312" w:eastAsia="仿宋_GB2312"/>
                <w:color w:val="000000"/>
                <w:sz w:val="24"/>
              </w:rPr>
              <w:t>指导教师评价</w:t>
            </w:r>
          </w:p>
        </w:tc>
        <w:tc>
          <w:tcPr>
            <w:tcW w:w="6593" w:type="dxa"/>
            <w:gridSpan w:val="5"/>
            <w:vAlign w:val="center"/>
          </w:tcPr>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ind w:firstLine="3120" w:firstLineChars="1300"/>
              <w:rPr>
                <w:rFonts w:ascii="仿宋_GB2312" w:eastAsia="仿宋_GB2312"/>
                <w:color w:val="000000"/>
                <w:sz w:val="24"/>
              </w:rPr>
            </w:pPr>
            <w:r>
              <w:rPr>
                <w:rFonts w:hint="eastAsia" w:ascii="仿宋_GB2312" w:eastAsia="仿宋_GB2312"/>
                <w:color w:val="000000"/>
                <w:sz w:val="24"/>
              </w:rPr>
              <w:t>指导教师签名：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jc w:val="center"/>
        </w:trPr>
        <w:tc>
          <w:tcPr>
            <w:tcW w:w="1259" w:type="dxa"/>
            <w:vAlign w:val="center"/>
          </w:tcPr>
          <w:p>
            <w:pPr>
              <w:spacing w:line="340" w:lineRule="exact"/>
              <w:jc w:val="center"/>
              <w:rPr>
                <w:rFonts w:ascii="仿宋_GB2312" w:hAnsi="仿宋" w:eastAsia="仿宋_GB2312" w:cs="黑体"/>
                <w:sz w:val="24"/>
              </w:rPr>
            </w:pPr>
            <w:r>
              <w:rPr>
                <w:rFonts w:hint="eastAsia" w:ascii="仿宋_GB2312" w:hAnsi="仿宋" w:eastAsia="仿宋_GB2312" w:cs="黑体"/>
                <w:sz w:val="24"/>
              </w:rPr>
              <w:t>研究学</w:t>
            </w:r>
          </w:p>
          <w:p>
            <w:pPr>
              <w:spacing w:line="340" w:lineRule="exact"/>
              <w:jc w:val="center"/>
              <w:rPr>
                <w:rFonts w:ascii="仿宋_GB2312" w:hAnsi="仿宋" w:eastAsia="仿宋_GB2312" w:cs="黑体"/>
                <w:sz w:val="24"/>
              </w:rPr>
            </w:pPr>
            <w:r>
              <w:rPr>
                <w:rFonts w:hint="eastAsia" w:ascii="仿宋_GB2312" w:hAnsi="仿宋" w:eastAsia="仿宋_GB2312" w:cs="黑体"/>
                <w:sz w:val="24"/>
              </w:rPr>
              <w:t>习及创</w:t>
            </w:r>
          </w:p>
          <w:p>
            <w:pPr>
              <w:spacing w:line="340" w:lineRule="exact"/>
              <w:jc w:val="center"/>
              <w:rPr>
                <w:rFonts w:ascii="仿宋_GB2312" w:hAnsi="仿宋" w:eastAsia="仿宋_GB2312" w:cs="黑体"/>
                <w:sz w:val="24"/>
              </w:rPr>
            </w:pPr>
            <w:r>
              <w:rPr>
                <w:rFonts w:hint="eastAsia" w:ascii="仿宋_GB2312" w:hAnsi="仿宋" w:eastAsia="仿宋_GB2312" w:cs="黑体"/>
                <w:sz w:val="24"/>
              </w:rPr>
              <w:t>新成果</w:t>
            </w:r>
          </w:p>
          <w:p>
            <w:pPr>
              <w:spacing w:line="340" w:lineRule="exact"/>
              <w:jc w:val="center"/>
              <w:rPr>
                <w:rFonts w:ascii="仿宋_GB2312" w:hAnsi="仿宋" w:eastAsia="仿宋_GB2312" w:cs="黑体"/>
                <w:sz w:val="24"/>
              </w:rPr>
            </w:pPr>
            <w:r>
              <w:rPr>
                <w:rFonts w:hint="eastAsia" w:ascii="仿宋_GB2312" w:hAnsi="仿宋" w:eastAsia="仿宋_GB2312" w:cs="黑体"/>
                <w:sz w:val="24"/>
              </w:rPr>
              <w:t>填  写</w:t>
            </w:r>
          </w:p>
          <w:p>
            <w:pPr>
              <w:spacing w:line="340" w:lineRule="exact"/>
              <w:jc w:val="center"/>
              <w:rPr>
                <w:rFonts w:ascii="仿宋_GB2312" w:hAnsi="仿宋" w:eastAsia="仿宋_GB2312" w:cs="黑体"/>
                <w:sz w:val="24"/>
              </w:rPr>
            </w:pPr>
            <w:r>
              <w:rPr>
                <w:rFonts w:hint="eastAsia" w:ascii="仿宋_GB2312" w:hAnsi="仿宋" w:eastAsia="仿宋_GB2312" w:cs="黑体"/>
                <w:sz w:val="24"/>
              </w:rPr>
              <w:t>说  明</w:t>
            </w:r>
          </w:p>
        </w:tc>
        <w:tc>
          <w:tcPr>
            <w:tcW w:w="7586" w:type="dxa"/>
            <w:gridSpan w:val="6"/>
            <w:vAlign w:val="center"/>
          </w:tcPr>
          <w:p>
            <w:pPr>
              <w:spacing w:line="340" w:lineRule="exact"/>
              <w:rPr>
                <w:rFonts w:ascii="仿宋_GB2312" w:eastAsia="仿宋_GB2312"/>
                <w:color w:val="000000"/>
                <w:szCs w:val="21"/>
              </w:rPr>
            </w:pPr>
            <w:r>
              <w:rPr>
                <w:rFonts w:hint="eastAsia" w:ascii="仿宋_GB2312" w:eastAsia="仿宋_GB2312"/>
                <w:color w:val="000000"/>
                <w:sz w:val="24"/>
              </w:rPr>
              <w:t>1</w:t>
            </w:r>
            <w:r>
              <w:rPr>
                <w:rFonts w:hint="eastAsia" w:ascii="仿宋_GB2312" w:eastAsia="仿宋_GB2312"/>
                <w:color w:val="000000"/>
                <w:szCs w:val="21"/>
              </w:rPr>
              <w:t>．类别填写“课题研究”或者“项目（活动）设计”；理论学习情况填写研究方法与实施流程等理论学习的课时及内容概述；研究内容摘要用文字描述研究性学习的主要内容与方法；组织形式指个人独立承担，小组合作，班级、年级或更大范围合作；合作人指明合作人的姓名，独立承担的不用填写。</w:t>
            </w:r>
          </w:p>
          <w:p>
            <w:pPr>
              <w:spacing w:line="340" w:lineRule="exact"/>
              <w:rPr>
                <w:rFonts w:ascii="仿宋_GB2312" w:eastAsia="仿宋_GB2312"/>
                <w:color w:val="000000"/>
                <w:sz w:val="24"/>
              </w:rPr>
            </w:pPr>
            <w:r>
              <w:rPr>
                <w:rFonts w:hint="eastAsia" w:ascii="仿宋_GB2312" w:eastAsia="仿宋_GB2312"/>
                <w:color w:val="000000"/>
                <w:szCs w:val="21"/>
              </w:rPr>
              <w:t>2．本表除“指导教师评价”外，由学生本人填写，指导教师审核。</w:t>
            </w:r>
          </w:p>
        </w:tc>
      </w:tr>
    </w:tbl>
    <w:p>
      <w:pPr>
        <w:tabs>
          <w:tab w:val="left" w:pos="3420"/>
          <w:tab w:val="center" w:pos="4535"/>
        </w:tabs>
        <w:jc w:val="center"/>
        <w:rPr>
          <w:rFonts w:ascii="仿宋_GB2312" w:hAnsi="仿宋" w:eastAsia="仿宋_GB2312" w:cs="黑体"/>
          <w:sz w:val="28"/>
          <w:szCs w:val="28"/>
        </w:rPr>
      </w:pPr>
    </w:p>
    <w:p>
      <w:pPr>
        <w:tabs>
          <w:tab w:val="left" w:pos="3420"/>
          <w:tab w:val="center" w:pos="4535"/>
        </w:tabs>
        <w:jc w:val="center"/>
        <w:rPr>
          <w:rFonts w:ascii="仿宋_GB2312" w:hAnsi="仿宋" w:eastAsia="仿宋_GB2312" w:cs="黑体"/>
          <w:sz w:val="28"/>
          <w:szCs w:val="28"/>
        </w:rPr>
      </w:pPr>
    </w:p>
    <w:p>
      <w:pPr>
        <w:tabs>
          <w:tab w:val="left" w:pos="3420"/>
          <w:tab w:val="center" w:pos="4535"/>
        </w:tabs>
        <w:jc w:val="center"/>
        <w:rPr>
          <w:rFonts w:ascii="仿宋_GB2312" w:hAnsi="仿宋" w:eastAsia="仿宋_GB2312" w:cs="黑体"/>
          <w:sz w:val="28"/>
          <w:szCs w:val="28"/>
        </w:rPr>
      </w:pPr>
    </w:p>
    <w:p>
      <w:pPr>
        <w:tabs>
          <w:tab w:val="left" w:pos="3420"/>
          <w:tab w:val="center" w:pos="4535"/>
        </w:tabs>
        <w:jc w:val="center"/>
        <w:rPr>
          <w:rFonts w:ascii="仿宋_GB2312" w:hAnsi="黑体" w:eastAsia="仿宋_GB2312" w:cs="黑体"/>
          <w:b/>
          <w:sz w:val="28"/>
          <w:szCs w:val="28"/>
        </w:rPr>
      </w:pPr>
      <w:r>
        <w:rPr>
          <w:rFonts w:hint="eastAsia" w:ascii="仿宋_GB2312" w:hAnsi="仿宋" w:eastAsia="仿宋_GB2312" w:cs="黑体"/>
          <w:sz w:val="28"/>
          <w:szCs w:val="28"/>
        </w:rPr>
        <w:t>（三）身心健康</w:t>
      </w:r>
    </w:p>
    <w:p>
      <w:pPr>
        <w:tabs>
          <w:tab w:val="left" w:pos="3651"/>
        </w:tabs>
        <w:spacing w:line="340" w:lineRule="exact"/>
        <w:rPr>
          <w:rFonts w:ascii="仿宋_GB2312" w:hAnsi="仿宋" w:eastAsia="仿宋_GB2312" w:cs="黑体"/>
          <w:sz w:val="28"/>
          <w:szCs w:val="28"/>
        </w:rPr>
      </w:pPr>
      <w:r>
        <w:rPr>
          <w:rFonts w:hint="eastAsia" w:ascii="仿宋_GB2312" w:hAnsi="仿宋" w:eastAsia="仿宋_GB2312" w:cs="黑体"/>
          <w:sz w:val="28"/>
          <w:szCs w:val="28"/>
        </w:rPr>
        <w:t>1.《国家学生体质健康标准》测试项目记录</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591"/>
        <w:gridCol w:w="592"/>
        <w:gridCol w:w="685"/>
        <w:gridCol w:w="1849"/>
        <w:gridCol w:w="37"/>
        <w:gridCol w:w="152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069" w:type="dxa"/>
            <w:shd w:val="clear" w:color="auto" w:fill="auto"/>
          </w:tcPr>
          <w:p>
            <w:pPr>
              <w:tabs>
                <w:tab w:val="left" w:pos="3651"/>
              </w:tabs>
              <w:jc w:val="center"/>
              <w:rPr>
                <w:rFonts w:ascii="仿宋_GB2312" w:hAnsi="仿宋" w:eastAsia="仿宋_GB2312" w:cs="黑体"/>
                <w:sz w:val="28"/>
                <w:szCs w:val="28"/>
              </w:rPr>
            </w:pPr>
            <w:r>
              <w:rPr>
                <w:rFonts w:hint="eastAsia" w:ascii="仿宋_GB2312" w:hAnsi="仿宋" w:eastAsia="仿宋_GB2312" w:cs="黑体"/>
                <w:sz w:val="28"/>
                <w:szCs w:val="28"/>
              </w:rPr>
              <w:t>年级</w:t>
            </w:r>
          </w:p>
        </w:tc>
        <w:tc>
          <w:tcPr>
            <w:tcW w:w="1868" w:type="dxa"/>
            <w:gridSpan w:val="3"/>
            <w:shd w:val="clear" w:color="auto" w:fill="auto"/>
          </w:tcPr>
          <w:p>
            <w:pPr>
              <w:tabs>
                <w:tab w:val="left" w:pos="3651"/>
              </w:tabs>
              <w:jc w:val="center"/>
              <w:rPr>
                <w:rFonts w:ascii="仿宋_GB2312" w:hAnsi="仿宋" w:eastAsia="仿宋_GB2312" w:cs="黑体"/>
                <w:sz w:val="28"/>
                <w:szCs w:val="28"/>
              </w:rPr>
            </w:pPr>
            <w:r>
              <w:rPr>
                <w:rFonts w:hint="eastAsia" w:ascii="仿宋_GB2312" w:hAnsi="仿宋" w:eastAsia="仿宋_GB2312" w:cs="黑体"/>
                <w:sz w:val="28"/>
                <w:szCs w:val="28"/>
              </w:rPr>
              <w:t>平时成绩</w:t>
            </w:r>
          </w:p>
        </w:tc>
        <w:tc>
          <w:tcPr>
            <w:tcW w:w="4908" w:type="dxa"/>
            <w:gridSpan w:val="4"/>
            <w:shd w:val="clear" w:color="auto" w:fill="auto"/>
            <w:vAlign w:val="center"/>
          </w:tcPr>
          <w:p>
            <w:pPr>
              <w:widowControl/>
              <w:jc w:val="center"/>
              <w:rPr>
                <w:rFonts w:ascii="仿宋_GB2312" w:hAnsi="仿宋" w:eastAsia="仿宋_GB2312" w:cs="黑体"/>
                <w:sz w:val="28"/>
                <w:szCs w:val="28"/>
              </w:rPr>
            </w:pPr>
            <w:r>
              <w:rPr>
                <w:rFonts w:hint="eastAsia" w:ascii="仿宋_GB2312" w:hAnsi="仿宋" w:eastAsia="仿宋_GB2312" w:cs="黑体"/>
                <w:sz w:val="24"/>
              </w:rPr>
              <w:t>加分指标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2069"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单项指标</w:t>
            </w:r>
          </w:p>
        </w:tc>
        <w:tc>
          <w:tcPr>
            <w:tcW w:w="591"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成绩</w:t>
            </w:r>
          </w:p>
        </w:tc>
        <w:tc>
          <w:tcPr>
            <w:tcW w:w="592"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得分</w:t>
            </w:r>
          </w:p>
        </w:tc>
        <w:tc>
          <w:tcPr>
            <w:tcW w:w="685"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等级</w:t>
            </w:r>
          </w:p>
        </w:tc>
        <w:tc>
          <w:tcPr>
            <w:tcW w:w="1849" w:type="dxa"/>
            <w:shd w:val="clear" w:color="auto" w:fill="auto"/>
          </w:tcPr>
          <w:p>
            <w:pPr>
              <w:widowControl/>
              <w:jc w:val="left"/>
              <w:rPr>
                <w:rFonts w:ascii="仿宋_GB2312" w:hAnsi="仿宋" w:eastAsia="仿宋_GB2312" w:cs="黑体"/>
                <w:sz w:val="28"/>
                <w:szCs w:val="28"/>
              </w:rPr>
            </w:pPr>
          </w:p>
        </w:tc>
        <w:tc>
          <w:tcPr>
            <w:tcW w:w="1559" w:type="dxa"/>
            <w:gridSpan w:val="2"/>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成绩</w:t>
            </w:r>
          </w:p>
        </w:tc>
        <w:tc>
          <w:tcPr>
            <w:tcW w:w="1500"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069"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体重指数（BMI）</w:t>
            </w:r>
          </w:p>
        </w:tc>
        <w:tc>
          <w:tcPr>
            <w:tcW w:w="591" w:type="dxa"/>
            <w:shd w:val="clear" w:color="auto" w:fill="auto"/>
          </w:tcPr>
          <w:p>
            <w:pPr>
              <w:tabs>
                <w:tab w:val="left" w:pos="3651"/>
              </w:tabs>
              <w:rPr>
                <w:rFonts w:ascii="仿宋_GB2312" w:hAnsi="仿宋" w:eastAsia="仿宋_GB2312" w:cs="黑体"/>
                <w:sz w:val="28"/>
                <w:szCs w:val="28"/>
              </w:rPr>
            </w:pPr>
          </w:p>
        </w:tc>
        <w:tc>
          <w:tcPr>
            <w:tcW w:w="592" w:type="dxa"/>
            <w:shd w:val="clear" w:color="auto" w:fill="auto"/>
          </w:tcPr>
          <w:p>
            <w:pPr>
              <w:tabs>
                <w:tab w:val="left" w:pos="3651"/>
              </w:tabs>
              <w:rPr>
                <w:rFonts w:ascii="仿宋_GB2312" w:hAnsi="仿宋" w:eastAsia="仿宋_GB2312" w:cs="黑体"/>
                <w:sz w:val="28"/>
                <w:szCs w:val="28"/>
              </w:rPr>
            </w:pPr>
          </w:p>
        </w:tc>
        <w:tc>
          <w:tcPr>
            <w:tcW w:w="685" w:type="dxa"/>
            <w:shd w:val="clear" w:color="auto" w:fill="auto"/>
          </w:tcPr>
          <w:p>
            <w:pPr>
              <w:tabs>
                <w:tab w:val="left" w:pos="3651"/>
              </w:tabs>
              <w:rPr>
                <w:rFonts w:ascii="仿宋_GB2312" w:hAnsi="仿宋" w:eastAsia="仿宋_GB2312" w:cs="黑体"/>
                <w:sz w:val="28"/>
                <w:szCs w:val="28"/>
              </w:rPr>
            </w:pPr>
          </w:p>
        </w:tc>
        <w:tc>
          <w:tcPr>
            <w:tcW w:w="1849" w:type="dxa"/>
            <w:shd w:val="clear" w:color="auto" w:fill="auto"/>
          </w:tcPr>
          <w:p>
            <w:pPr>
              <w:widowControl/>
              <w:jc w:val="center"/>
              <w:rPr>
                <w:rFonts w:ascii="仿宋_GB2312" w:hAnsi="仿宋" w:eastAsia="仿宋_GB2312" w:cs="黑体"/>
                <w:sz w:val="28"/>
                <w:szCs w:val="28"/>
              </w:rPr>
            </w:pPr>
            <w:r>
              <w:rPr>
                <w:rFonts w:hint="eastAsia" w:ascii="仿宋_GB2312" w:hAnsi="仿宋" w:eastAsia="仿宋_GB2312" w:cs="黑体"/>
                <w:sz w:val="24"/>
              </w:rPr>
              <w:t>引体向上（男）/1分钟仰卧起坐（女）（次）</w:t>
            </w:r>
          </w:p>
        </w:tc>
        <w:tc>
          <w:tcPr>
            <w:tcW w:w="1559" w:type="dxa"/>
            <w:gridSpan w:val="2"/>
            <w:shd w:val="clear" w:color="auto" w:fill="auto"/>
          </w:tcPr>
          <w:p>
            <w:pPr>
              <w:widowControl/>
              <w:jc w:val="left"/>
              <w:rPr>
                <w:rFonts w:ascii="仿宋_GB2312" w:hAnsi="仿宋" w:eastAsia="仿宋_GB2312" w:cs="黑体"/>
                <w:sz w:val="28"/>
                <w:szCs w:val="28"/>
              </w:rPr>
            </w:pPr>
          </w:p>
        </w:tc>
        <w:tc>
          <w:tcPr>
            <w:tcW w:w="1500" w:type="dxa"/>
            <w:shd w:val="clear" w:color="auto" w:fill="auto"/>
          </w:tcPr>
          <w:p>
            <w:pPr>
              <w:widowControl/>
              <w:jc w:val="left"/>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2069"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肺活量（毫升）</w:t>
            </w:r>
          </w:p>
        </w:tc>
        <w:tc>
          <w:tcPr>
            <w:tcW w:w="591" w:type="dxa"/>
            <w:shd w:val="clear" w:color="auto" w:fill="auto"/>
          </w:tcPr>
          <w:p>
            <w:pPr>
              <w:tabs>
                <w:tab w:val="left" w:pos="3651"/>
              </w:tabs>
              <w:rPr>
                <w:rFonts w:ascii="仿宋_GB2312" w:hAnsi="仿宋" w:eastAsia="仿宋_GB2312" w:cs="黑体"/>
                <w:sz w:val="28"/>
                <w:szCs w:val="28"/>
              </w:rPr>
            </w:pPr>
          </w:p>
        </w:tc>
        <w:tc>
          <w:tcPr>
            <w:tcW w:w="592" w:type="dxa"/>
            <w:shd w:val="clear" w:color="auto" w:fill="auto"/>
          </w:tcPr>
          <w:p>
            <w:pPr>
              <w:tabs>
                <w:tab w:val="left" w:pos="3651"/>
              </w:tabs>
              <w:rPr>
                <w:rFonts w:ascii="仿宋_GB2312" w:hAnsi="仿宋" w:eastAsia="仿宋_GB2312" w:cs="黑体"/>
                <w:sz w:val="28"/>
                <w:szCs w:val="28"/>
              </w:rPr>
            </w:pPr>
          </w:p>
        </w:tc>
        <w:tc>
          <w:tcPr>
            <w:tcW w:w="685" w:type="dxa"/>
            <w:shd w:val="clear" w:color="auto" w:fill="auto"/>
          </w:tcPr>
          <w:p>
            <w:pPr>
              <w:tabs>
                <w:tab w:val="left" w:pos="3651"/>
              </w:tabs>
              <w:rPr>
                <w:rFonts w:ascii="仿宋_GB2312" w:hAnsi="仿宋" w:eastAsia="仿宋_GB2312" w:cs="黑体"/>
                <w:sz w:val="28"/>
                <w:szCs w:val="28"/>
              </w:rPr>
            </w:pPr>
          </w:p>
        </w:tc>
        <w:tc>
          <w:tcPr>
            <w:tcW w:w="1849" w:type="dxa"/>
            <w:shd w:val="clear" w:color="auto" w:fill="auto"/>
          </w:tcPr>
          <w:p>
            <w:pPr>
              <w:widowControl/>
              <w:jc w:val="center"/>
              <w:rPr>
                <w:rFonts w:ascii="仿宋_GB2312" w:hAnsi="仿宋" w:eastAsia="仿宋_GB2312" w:cs="黑体"/>
                <w:sz w:val="28"/>
                <w:szCs w:val="28"/>
              </w:rPr>
            </w:pPr>
            <w:r>
              <w:rPr>
                <w:rFonts w:hint="eastAsia" w:ascii="仿宋_GB2312" w:hAnsi="仿宋" w:eastAsia="仿宋_GB2312" w:cs="黑体"/>
                <w:sz w:val="24"/>
              </w:rPr>
              <w:t>1000米（男）/800米(女)（分.秒）</w:t>
            </w:r>
          </w:p>
        </w:tc>
        <w:tc>
          <w:tcPr>
            <w:tcW w:w="1559" w:type="dxa"/>
            <w:gridSpan w:val="2"/>
            <w:shd w:val="clear" w:color="auto" w:fill="auto"/>
          </w:tcPr>
          <w:p>
            <w:pPr>
              <w:widowControl/>
              <w:jc w:val="left"/>
              <w:rPr>
                <w:rFonts w:ascii="仿宋_GB2312" w:hAnsi="仿宋" w:eastAsia="仿宋_GB2312" w:cs="黑体"/>
                <w:sz w:val="28"/>
                <w:szCs w:val="28"/>
              </w:rPr>
            </w:pPr>
          </w:p>
        </w:tc>
        <w:tc>
          <w:tcPr>
            <w:tcW w:w="1500" w:type="dxa"/>
            <w:shd w:val="clear" w:color="auto" w:fill="auto"/>
          </w:tcPr>
          <w:p>
            <w:pPr>
              <w:widowControl/>
              <w:jc w:val="left"/>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06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1000米（男）/</w:t>
            </w:r>
          </w:p>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800米(女)</w:t>
            </w:r>
          </w:p>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（分.秒）</w:t>
            </w:r>
          </w:p>
        </w:tc>
        <w:tc>
          <w:tcPr>
            <w:tcW w:w="591" w:type="dxa"/>
            <w:shd w:val="clear" w:color="auto" w:fill="auto"/>
          </w:tcPr>
          <w:p>
            <w:pPr>
              <w:tabs>
                <w:tab w:val="left" w:pos="3651"/>
              </w:tabs>
              <w:rPr>
                <w:rFonts w:ascii="仿宋_GB2312" w:hAnsi="仿宋" w:eastAsia="仿宋_GB2312" w:cs="黑体"/>
                <w:sz w:val="28"/>
                <w:szCs w:val="28"/>
              </w:rPr>
            </w:pPr>
          </w:p>
        </w:tc>
        <w:tc>
          <w:tcPr>
            <w:tcW w:w="592" w:type="dxa"/>
            <w:shd w:val="clear" w:color="auto" w:fill="auto"/>
          </w:tcPr>
          <w:p>
            <w:pPr>
              <w:tabs>
                <w:tab w:val="left" w:pos="3651"/>
              </w:tabs>
              <w:rPr>
                <w:rFonts w:ascii="仿宋_GB2312" w:hAnsi="仿宋" w:eastAsia="仿宋_GB2312" w:cs="黑体"/>
                <w:sz w:val="28"/>
                <w:szCs w:val="28"/>
              </w:rPr>
            </w:pPr>
          </w:p>
        </w:tc>
        <w:tc>
          <w:tcPr>
            <w:tcW w:w="685" w:type="dxa"/>
            <w:shd w:val="clear" w:color="auto" w:fill="auto"/>
          </w:tcPr>
          <w:p>
            <w:pPr>
              <w:tabs>
                <w:tab w:val="left" w:pos="3651"/>
              </w:tabs>
              <w:rPr>
                <w:rFonts w:ascii="仿宋_GB2312" w:hAnsi="仿宋" w:eastAsia="仿宋_GB2312" w:cs="黑体"/>
                <w:sz w:val="28"/>
                <w:szCs w:val="28"/>
              </w:rPr>
            </w:pPr>
          </w:p>
        </w:tc>
        <w:tc>
          <w:tcPr>
            <w:tcW w:w="184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学年总分</w:t>
            </w:r>
          </w:p>
        </w:tc>
        <w:tc>
          <w:tcPr>
            <w:tcW w:w="3059" w:type="dxa"/>
            <w:gridSpan w:val="3"/>
            <w:shd w:val="clear" w:color="auto" w:fill="auto"/>
          </w:tcPr>
          <w:p>
            <w:pPr>
              <w:widowControl/>
              <w:jc w:val="left"/>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206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50米跑（秒）</w:t>
            </w:r>
          </w:p>
        </w:tc>
        <w:tc>
          <w:tcPr>
            <w:tcW w:w="591" w:type="dxa"/>
            <w:shd w:val="clear" w:color="auto" w:fill="auto"/>
          </w:tcPr>
          <w:p>
            <w:pPr>
              <w:tabs>
                <w:tab w:val="left" w:pos="3651"/>
              </w:tabs>
              <w:rPr>
                <w:rFonts w:ascii="仿宋_GB2312" w:hAnsi="仿宋" w:eastAsia="仿宋_GB2312" w:cs="黑体"/>
                <w:sz w:val="28"/>
                <w:szCs w:val="28"/>
              </w:rPr>
            </w:pPr>
          </w:p>
        </w:tc>
        <w:tc>
          <w:tcPr>
            <w:tcW w:w="592" w:type="dxa"/>
            <w:shd w:val="clear" w:color="auto" w:fill="auto"/>
          </w:tcPr>
          <w:p>
            <w:pPr>
              <w:tabs>
                <w:tab w:val="left" w:pos="3651"/>
              </w:tabs>
              <w:rPr>
                <w:rFonts w:ascii="仿宋_GB2312" w:hAnsi="仿宋" w:eastAsia="仿宋_GB2312" w:cs="黑体"/>
                <w:sz w:val="28"/>
                <w:szCs w:val="28"/>
              </w:rPr>
            </w:pPr>
          </w:p>
        </w:tc>
        <w:tc>
          <w:tcPr>
            <w:tcW w:w="685" w:type="dxa"/>
            <w:shd w:val="clear" w:color="auto" w:fill="auto"/>
          </w:tcPr>
          <w:p>
            <w:pPr>
              <w:tabs>
                <w:tab w:val="left" w:pos="3651"/>
              </w:tabs>
              <w:rPr>
                <w:rFonts w:ascii="仿宋_GB2312" w:hAnsi="仿宋" w:eastAsia="仿宋_GB2312" w:cs="黑体"/>
                <w:sz w:val="28"/>
                <w:szCs w:val="28"/>
              </w:rPr>
            </w:pPr>
          </w:p>
        </w:tc>
        <w:tc>
          <w:tcPr>
            <w:tcW w:w="184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等级评定</w:t>
            </w:r>
          </w:p>
        </w:tc>
        <w:tc>
          <w:tcPr>
            <w:tcW w:w="3059" w:type="dxa"/>
            <w:gridSpan w:val="3"/>
            <w:shd w:val="clear" w:color="auto" w:fill="auto"/>
          </w:tcPr>
          <w:p>
            <w:pPr>
              <w:widowControl/>
              <w:jc w:val="left"/>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206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坐位体前屈</w:t>
            </w:r>
          </w:p>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（厘米）</w:t>
            </w:r>
          </w:p>
        </w:tc>
        <w:tc>
          <w:tcPr>
            <w:tcW w:w="591" w:type="dxa"/>
            <w:shd w:val="clear" w:color="auto" w:fill="auto"/>
          </w:tcPr>
          <w:p>
            <w:pPr>
              <w:tabs>
                <w:tab w:val="left" w:pos="3651"/>
              </w:tabs>
              <w:rPr>
                <w:rFonts w:ascii="仿宋_GB2312" w:hAnsi="仿宋" w:eastAsia="仿宋_GB2312" w:cs="黑体"/>
                <w:sz w:val="28"/>
                <w:szCs w:val="28"/>
              </w:rPr>
            </w:pPr>
          </w:p>
        </w:tc>
        <w:tc>
          <w:tcPr>
            <w:tcW w:w="592" w:type="dxa"/>
            <w:shd w:val="clear" w:color="auto" w:fill="auto"/>
          </w:tcPr>
          <w:p>
            <w:pPr>
              <w:tabs>
                <w:tab w:val="left" w:pos="3651"/>
              </w:tabs>
              <w:rPr>
                <w:rFonts w:ascii="仿宋_GB2312" w:hAnsi="仿宋" w:eastAsia="仿宋_GB2312" w:cs="黑体"/>
                <w:sz w:val="28"/>
                <w:szCs w:val="28"/>
              </w:rPr>
            </w:pPr>
          </w:p>
        </w:tc>
        <w:tc>
          <w:tcPr>
            <w:tcW w:w="685" w:type="dxa"/>
            <w:shd w:val="clear" w:color="auto" w:fill="auto"/>
          </w:tcPr>
          <w:p>
            <w:pPr>
              <w:tabs>
                <w:tab w:val="left" w:pos="3651"/>
              </w:tabs>
              <w:rPr>
                <w:rFonts w:ascii="仿宋_GB2312" w:hAnsi="仿宋" w:eastAsia="仿宋_GB2312" w:cs="黑体"/>
                <w:sz w:val="28"/>
                <w:szCs w:val="28"/>
              </w:rPr>
            </w:pPr>
          </w:p>
        </w:tc>
        <w:tc>
          <w:tcPr>
            <w:tcW w:w="184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体育教师签字</w:t>
            </w:r>
          </w:p>
        </w:tc>
        <w:tc>
          <w:tcPr>
            <w:tcW w:w="3059" w:type="dxa"/>
            <w:gridSpan w:val="3"/>
            <w:shd w:val="clear" w:color="auto" w:fill="auto"/>
          </w:tcPr>
          <w:p>
            <w:pPr>
              <w:widowControl/>
              <w:jc w:val="left"/>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06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立定跳远（厘米）</w:t>
            </w:r>
          </w:p>
        </w:tc>
        <w:tc>
          <w:tcPr>
            <w:tcW w:w="591" w:type="dxa"/>
            <w:shd w:val="clear" w:color="auto" w:fill="auto"/>
          </w:tcPr>
          <w:p>
            <w:pPr>
              <w:tabs>
                <w:tab w:val="left" w:pos="3651"/>
              </w:tabs>
              <w:rPr>
                <w:rFonts w:ascii="仿宋_GB2312" w:hAnsi="仿宋" w:eastAsia="仿宋_GB2312" w:cs="黑体"/>
                <w:sz w:val="28"/>
                <w:szCs w:val="28"/>
              </w:rPr>
            </w:pPr>
          </w:p>
        </w:tc>
        <w:tc>
          <w:tcPr>
            <w:tcW w:w="592" w:type="dxa"/>
            <w:shd w:val="clear" w:color="auto" w:fill="auto"/>
          </w:tcPr>
          <w:p>
            <w:pPr>
              <w:tabs>
                <w:tab w:val="left" w:pos="3651"/>
              </w:tabs>
              <w:rPr>
                <w:rFonts w:ascii="仿宋_GB2312" w:hAnsi="仿宋" w:eastAsia="仿宋_GB2312" w:cs="黑体"/>
                <w:sz w:val="28"/>
                <w:szCs w:val="28"/>
              </w:rPr>
            </w:pPr>
          </w:p>
        </w:tc>
        <w:tc>
          <w:tcPr>
            <w:tcW w:w="685" w:type="dxa"/>
            <w:shd w:val="clear" w:color="auto" w:fill="auto"/>
          </w:tcPr>
          <w:p>
            <w:pPr>
              <w:tabs>
                <w:tab w:val="left" w:pos="3651"/>
              </w:tabs>
              <w:rPr>
                <w:rFonts w:ascii="仿宋_GB2312" w:hAnsi="仿宋" w:eastAsia="仿宋_GB2312" w:cs="黑体"/>
                <w:sz w:val="28"/>
                <w:szCs w:val="28"/>
              </w:rPr>
            </w:pPr>
          </w:p>
        </w:tc>
        <w:tc>
          <w:tcPr>
            <w:tcW w:w="184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班主任签字</w:t>
            </w:r>
          </w:p>
        </w:tc>
        <w:tc>
          <w:tcPr>
            <w:tcW w:w="3059" w:type="dxa"/>
            <w:gridSpan w:val="3"/>
            <w:shd w:val="clear" w:color="auto" w:fill="auto"/>
          </w:tcPr>
          <w:p>
            <w:pPr>
              <w:widowControl/>
              <w:jc w:val="left"/>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069" w:type="dxa"/>
            <w:shd w:val="clear" w:color="auto" w:fill="auto"/>
            <w:vAlign w:val="center"/>
          </w:tcPr>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引体向上（男）/</w:t>
            </w:r>
          </w:p>
          <w:p>
            <w:pPr>
              <w:tabs>
                <w:tab w:val="left" w:pos="3651"/>
              </w:tabs>
              <w:spacing w:line="0" w:lineRule="atLeast"/>
              <w:jc w:val="center"/>
              <w:rPr>
                <w:rFonts w:ascii="仿宋_GB2312" w:hAnsi="仿宋" w:eastAsia="仿宋_GB2312" w:cs="黑体"/>
                <w:sz w:val="24"/>
              </w:rPr>
            </w:pPr>
            <w:r>
              <w:rPr>
                <w:rFonts w:hint="eastAsia" w:ascii="仿宋_GB2312" w:hAnsi="仿宋" w:eastAsia="仿宋_GB2312" w:cs="黑体"/>
                <w:sz w:val="24"/>
              </w:rPr>
              <w:t>1分钟仰卧起坐（女）（次）</w:t>
            </w:r>
          </w:p>
        </w:tc>
        <w:tc>
          <w:tcPr>
            <w:tcW w:w="591" w:type="dxa"/>
            <w:shd w:val="clear" w:color="auto" w:fill="auto"/>
          </w:tcPr>
          <w:p>
            <w:pPr>
              <w:tabs>
                <w:tab w:val="left" w:pos="3651"/>
              </w:tabs>
              <w:rPr>
                <w:rFonts w:ascii="仿宋_GB2312" w:hAnsi="仿宋" w:eastAsia="仿宋_GB2312" w:cs="黑体"/>
                <w:sz w:val="28"/>
                <w:szCs w:val="28"/>
              </w:rPr>
            </w:pPr>
          </w:p>
        </w:tc>
        <w:tc>
          <w:tcPr>
            <w:tcW w:w="592" w:type="dxa"/>
            <w:shd w:val="clear" w:color="auto" w:fill="auto"/>
          </w:tcPr>
          <w:p>
            <w:pPr>
              <w:tabs>
                <w:tab w:val="left" w:pos="3651"/>
              </w:tabs>
              <w:rPr>
                <w:rFonts w:ascii="仿宋_GB2312" w:hAnsi="仿宋" w:eastAsia="仿宋_GB2312" w:cs="黑体"/>
                <w:sz w:val="28"/>
                <w:szCs w:val="28"/>
              </w:rPr>
            </w:pPr>
          </w:p>
        </w:tc>
        <w:tc>
          <w:tcPr>
            <w:tcW w:w="685" w:type="dxa"/>
            <w:shd w:val="clear" w:color="auto" w:fill="auto"/>
          </w:tcPr>
          <w:p>
            <w:pPr>
              <w:tabs>
                <w:tab w:val="left" w:pos="3651"/>
              </w:tabs>
              <w:rPr>
                <w:rFonts w:ascii="仿宋_GB2312" w:hAnsi="仿宋" w:eastAsia="仿宋_GB2312" w:cs="黑体"/>
                <w:sz w:val="28"/>
                <w:szCs w:val="28"/>
              </w:rPr>
            </w:pPr>
          </w:p>
        </w:tc>
        <w:tc>
          <w:tcPr>
            <w:tcW w:w="1849" w:type="dxa"/>
            <w:shd w:val="clear" w:color="auto" w:fill="auto"/>
          </w:tcPr>
          <w:p>
            <w:pPr>
              <w:widowControl/>
              <w:jc w:val="center"/>
              <w:rPr>
                <w:rFonts w:ascii="仿宋_GB2312" w:hAnsi="仿宋" w:eastAsia="仿宋_GB2312" w:cs="黑体"/>
                <w:sz w:val="24"/>
              </w:rPr>
            </w:pPr>
            <w:r>
              <w:rPr>
                <w:rFonts w:hint="eastAsia" w:ascii="仿宋_GB2312" w:hAnsi="仿宋" w:eastAsia="仿宋_GB2312" w:cs="黑体"/>
                <w:sz w:val="24"/>
              </w:rPr>
              <w:t>免于体质健康测试的情况</w:t>
            </w:r>
          </w:p>
          <w:p>
            <w:pPr>
              <w:widowControl/>
              <w:jc w:val="center"/>
              <w:rPr>
                <w:rFonts w:ascii="仿宋_GB2312" w:hAnsi="仿宋" w:eastAsia="仿宋_GB2312" w:cs="黑体"/>
                <w:sz w:val="28"/>
                <w:szCs w:val="28"/>
              </w:rPr>
            </w:pPr>
            <w:r>
              <w:rPr>
                <w:rFonts w:hint="eastAsia" w:ascii="仿宋_GB2312" w:hAnsi="仿宋" w:eastAsia="仿宋_GB2312" w:cs="黑体"/>
                <w:sz w:val="24"/>
              </w:rPr>
              <w:t>说明</w:t>
            </w:r>
          </w:p>
        </w:tc>
        <w:tc>
          <w:tcPr>
            <w:tcW w:w="3059" w:type="dxa"/>
            <w:gridSpan w:val="3"/>
            <w:shd w:val="clear" w:color="auto" w:fill="auto"/>
          </w:tcPr>
          <w:p>
            <w:pPr>
              <w:widowControl/>
              <w:jc w:val="left"/>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69"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标准分</w:t>
            </w:r>
          </w:p>
        </w:tc>
        <w:tc>
          <w:tcPr>
            <w:tcW w:w="6776" w:type="dxa"/>
            <w:gridSpan w:val="7"/>
            <w:shd w:val="clear" w:color="auto" w:fill="auto"/>
            <w:vAlign w:val="center"/>
          </w:tcPr>
          <w:p>
            <w:pPr>
              <w:tabs>
                <w:tab w:val="left" w:pos="3651"/>
              </w:tabs>
              <w:jc w:val="center"/>
              <w:rPr>
                <w:rFonts w:ascii="仿宋_GB2312" w:hAnsi="仿宋"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9" w:type="dxa"/>
            <w:vMerge w:val="restart"/>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毕业成绩</w:t>
            </w:r>
          </w:p>
        </w:tc>
        <w:tc>
          <w:tcPr>
            <w:tcW w:w="3754" w:type="dxa"/>
            <w:gridSpan w:val="5"/>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得分</w:t>
            </w:r>
          </w:p>
        </w:tc>
        <w:tc>
          <w:tcPr>
            <w:tcW w:w="3022" w:type="dxa"/>
            <w:gridSpan w:val="2"/>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9" w:type="dxa"/>
            <w:vMerge w:val="continue"/>
            <w:tcBorders>
              <w:bottom w:val="single" w:color="auto" w:sz="4" w:space="0"/>
            </w:tcBorders>
            <w:shd w:val="clear" w:color="auto" w:fill="auto"/>
            <w:vAlign w:val="center"/>
          </w:tcPr>
          <w:p>
            <w:pPr>
              <w:tabs>
                <w:tab w:val="left" w:pos="3651"/>
              </w:tabs>
              <w:jc w:val="center"/>
              <w:rPr>
                <w:rFonts w:ascii="仿宋_GB2312" w:hAnsi="仿宋" w:eastAsia="仿宋_GB2312" w:cs="黑体"/>
                <w:sz w:val="24"/>
              </w:rPr>
            </w:pPr>
          </w:p>
        </w:tc>
        <w:tc>
          <w:tcPr>
            <w:tcW w:w="3754" w:type="dxa"/>
            <w:gridSpan w:val="5"/>
            <w:tcBorders>
              <w:bottom w:val="single" w:color="auto" w:sz="4" w:space="0"/>
            </w:tcBorders>
            <w:shd w:val="clear" w:color="auto" w:fill="auto"/>
            <w:vAlign w:val="center"/>
          </w:tcPr>
          <w:p>
            <w:pPr>
              <w:tabs>
                <w:tab w:val="left" w:pos="3651"/>
              </w:tabs>
              <w:jc w:val="center"/>
              <w:rPr>
                <w:rFonts w:ascii="仿宋_GB2312" w:hAnsi="仿宋" w:eastAsia="仿宋_GB2312" w:cs="黑体"/>
                <w:sz w:val="24"/>
              </w:rPr>
            </w:pPr>
          </w:p>
        </w:tc>
        <w:tc>
          <w:tcPr>
            <w:tcW w:w="3022" w:type="dxa"/>
            <w:gridSpan w:val="2"/>
            <w:tcBorders>
              <w:bottom w:val="single" w:color="auto" w:sz="4" w:space="0"/>
            </w:tcBorders>
            <w:shd w:val="clear" w:color="auto" w:fill="auto"/>
            <w:vAlign w:val="center"/>
          </w:tcPr>
          <w:p>
            <w:pPr>
              <w:tabs>
                <w:tab w:val="left" w:pos="3651"/>
              </w:tabs>
              <w:jc w:val="center"/>
              <w:rPr>
                <w:rFonts w:ascii="仿宋_GB2312" w:hAnsi="仿宋" w:eastAsia="仿宋_GB2312" w:cs="黑体"/>
                <w:sz w:val="24"/>
              </w:rPr>
            </w:pPr>
          </w:p>
        </w:tc>
      </w:tr>
    </w:tbl>
    <w:p>
      <w:pPr>
        <w:tabs>
          <w:tab w:val="left" w:pos="3651"/>
        </w:tabs>
        <w:spacing w:line="340" w:lineRule="exact"/>
        <w:ind w:right="1260" w:rightChars="600"/>
        <w:jc w:val="right"/>
        <w:rPr>
          <w:rFonts w:ascii="仿宋_GB2312" w:hAnsi="仿宋" w:eastAsia="仿宋_GB2312" w:cs="黑体"/>
          <w:sz w:val="28"/>
          <w:szCs w:val="28"/>
          <w:highlight w:val="lightGray"/>
        </w:rPr>
      </w:pPr>
      <w:r>
        <w:rPr>
          <w:rFonts w:hint="eastAsia" w:ascii="仿宋_GB2312" w:hAnsi="仿宋" w:eastAsia="仿宋_GB2312" w:cs="黑体"/>
          <w:sz w:val="28"/>
          <w:szCs w:val="28"/>
        </w:rPr>
        <w:t>审核人：</w:t>
      </w:r>
    </w:p>
    <w:p>
      <w:pPr>
        <w:tabs>
          <w:tab w:val="left" w:pos="3651"/>
        </w:tabs>
        <w:spacing w:line="340" w:lineRule="exact"/>
        <w:rPr>
          <w:rFonts w:ascii="仿宋_GB2312" w:hAnsi="仿宋" w:eastAsia="仿宋_GB2312" w:cs="黑体"/>
          <w:sz w:val="28"/>
          <w:szCs w:val="28"/>
        </w:rPr>
      </w:pPr>
    </w:p>
    <w:p>
      <w:pPr>
        <w:tabs>
          <w:tab w:val="left" w:pos="3651"/>
        </w:tabs>
        <w:spacing w:line="340" w:lineRule="exact"/>
        <w:rPr>
          <w:rFonts w:ascii="仿宋_GB2312" w:hAnsi="仿宋" w:eastAsia="仿宋_GB2312" w:cs="黑体"/>
          <w:sz w:val="28"/>
          <w:szCs w:val="28"/>
        </w:rPr>
      </w:pPr>
      <w:r>
        <w:rPr>
          <w:rFonts w:hint="eastAsia" w:ascii="仿宋_GB2312" w:hAnsi="仿宋" w:eastAsia="仿宋_GB2312" w:cs="黑体"/>
          <w:sz w:val="28"/>
          <w:szCs w:val="28"/>
        </w:rPr>
        <w:t>2.日常体育锻炼情况</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361"/>
        <w:gridCol w:w="236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60"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内容</w:t>
            </w:r>
          </w:p>
        </w:tc>
        <w:tc>
          <w:tcPr>
            <w:tcW w:w="2361"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体育课出勤率</w:t>
            </w:r>
          </w:p>
        </w:tc>
        <w:tc>
          <w:tcPr>
            <w:tcW w:w="2362"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课间操出操率</w:t>
            </w:r>
          </w:p>
        </w:tc>
        <w:tc>
          <w:tcPr>
            <w:tcW w:w="2362"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运动会参与情况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60" w:type="dxa"/>
            <w:vMerge w:val="restart"/>
            <w:shd w:val="clear" w:color="auto" w:fill="auto"/>
            <w:vAlign w:val="center"/>
          </w:tcPr>
          <w:p>
            <w:pPr>
              <w:tabs>
                <w:tab w:val="left" w:pos="3651"/>
              </w:tabs>
              <w:rPr>
                <w:rFonts w:ascii="仿宋_GB2312" w:hAnsi="仿宋" w:eastAsia="仿宋_GB2312" w:cs="黑体"/>
                <w:sz w:val="24"/>
              </w:rPr>
            </w:pPr>
          </w:p>
        </w:tc>
        <w:tc>
          <w:tcPr>
            <w:tcW w:w="2361"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 xml:space="preserve">         %</w:t>
            </w:r>
          </w:p>
        </w:tc>
        <w:tc>
          <w:tcPr>
            <w:tcW w:w="2362"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 xml:space="preserve">           %</w:t>
            </w:r>
          </w:p>
        </w:tc>
        <w:tc>
          <w:tcPr>
            <w:tcW w:w="2362"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60" w:type="dxa"/>
            <w:vMerge w:val="continue"/>
            <w:shd w:val="clear" w:color="auto" w:fill="auto"/>
            <w:vAlign w:val="center"/>
          </w:tcPr>
          <w:p>
            <w:pPr>
              <w:tabs>
                <w:tab w:val="left" w:pos="3651"/>
              </w:tabs>
              <w:rPr>
                <w:rFonts w:ascii="仿宋_GB2312" w:hAnsi="仿宋" w:eastAsia="仿宋_GB2312" w:cs="黑体"/>
                <w:sz w:val="24"/>
              </w:rPr>
            </w:pPr>
          </w:p>
        </w:tc>
        <w:tc>
          <w:tcPr>
            <w:tcW w:w="2361" w:type="dxa"/>
            <w:shd w:val="clear" w:color="auto" w:fill="auto"/>
            <w:vAlign w:val="center"/>
          </w:tcPr>
          <w:p>
            <w:pPr>
              <w:tabs>
                <w:tab w:val="left" w:pos="3651"/>
              </w:tabs>
              <w:rPr>
                <w:rFonts w:ascii="仿宋_GB2312" w:hAnsi="仿宋" w:eastAsia="仿宋_GB2312" w:cs="黑体"/>
                <w:sz w:val="24"/>
              </w:rPr>
            </w:pPr>
            <w:r>
              <w:rPr>
                <w:rFonts w:hint="eastAsia" w:ascii="仿宋_GB2312" w:hAnsi="仿宋" w:eastAsia="仿宋_GB2312" w:cs="黑体"/>
                <w:sz w:val="24"/>
              </w:rPr>
              <w:t>审核人：</w:t>
            </w:r>
          </w:p>
        </w:tc>
        <w:tc>
          <w:tcPr>
            <w:tcW w:w="2362" w:type="dxa"/>
            <w:shd w:val="clear" w:color="auto" w:fill="auto"/>
            <w:vAlign w:val="center"/>
          </w:tcPr>
          <w:p>
            <w:pPr>
              <w:tabs>
                <w:tab w:val="left" w:pos="3651"/>
              </w:tabs>
              <w:rPr>
                <w:rFonts w:ascii="仿宋_GB2312" w:hAnsi="仿宋" w:eastAsia="仿宋_GB2312" w:cs="黑体"/>
                <w:sz w:val="24"/>
              </w:rPr>
            </w:pPr>
            <w:r>
              <w:rPr>
                <w:rFonts w:hint="eastAsia" w:ascii="仿宋_GB2312" w:hAnsi="仿宋" w:eastAsia="仿宋_GB2312" w:cs="黑体"/>
                <w:sz w:val="24"/>
              </w:rPr>
              <w:t>审核人：</w:t>
            </w:r>
          </w:p>
        </w:tc>
        <w:tc>
          <w:tcPr>
            <w:tcW w:w="2362" w:type="dxa"/>
            <w:shd w:val="clear" w:color="auto" w:fill="auto"/>
            <w:vAlign w:val="center"/>
          </w:tcPr>
          <w:p>
            <w:pPr>
              <w:tabs>
                <w:tab w:val="left" w:pos="3651"/>
              </w:tabs>
              <w:rPr>
                <w:rFonts w:ascii="仿宋_GB2312" w:hAnsi="仿宋" w:eastAsia="仿宋_GB2312" w:cs="黑体"/>
                <w:sz w:val="24"/>
              </w:rPr>
            </w:pPr>
            <w:r>
              <w:rPr>
                <w:rFonts w:hint="eastAsia" w:ascii="仿宋_GB2312" w:hAnsi="仿宋" w:eastAsia="仿宋_GB2312" w:cs="黑体"/>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60"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体育特长情况</w:t>
            </w:r>
          </w:p>
        </w:tc>
        <w:tc>
          <w:tcPr>
            <w:tcW w:w="7085" w:type="dxa"/>
            <w:gridSpan w:val="3"/>
            <w:shd w:val="clear" w:color="auto" w:fill="auto"/>
            <w:vAlign w:val="center"/>
          </w:tcPr>
          <w:p>
            <w:pPr>
              <w:tabs>
                <w:tab w:val="left" w:pos="3651"/>
              </w:tabs>
              <w:rPr>
                <w:rFonts w:ascii="仿宋_GB2312" w:hAnsi="仿宋" w:eastAsia="仿宋_GB2312" w:cs="黑体"/>
                <w:sz w:val="24"/>
              </w:rPr>
            </w:pPr>
          </w:p>
          <w:p>
            <w:pPr>
              <w:tabs>
                <w:tab w:val="left" w:pos="3651"/>
              </w:tabs>
              <w:rPr>
                <w:rFonts w:ascii="仿宋_GB2312" w:hAnsi="仿宋" w:eastAsia="仿宋_GB2312" w:cs="黑体"/>
                <w:sz w:val="24"/>
              </w:rPr>
            </w:pPr>
          </w:p>
          <w:p>
            <w:pPr>
              <w:tabs>
                <w:tab w:val="left" w:pos="3651"/>
              </w:tabs>
              <w:ind w:firstLine="4560" w:firstLineChars="1900"/>
              <w:rPr>
                <w:rFonts w:ascii="仿宋_GB2312" w:hAnsi="仿宋" w:eastAsia="仿宋_GB2312" w:cs="黑体"/>
                <w:sz w:val="24"/>
              </w:rPr>
            </w:pPr>
            <w:r>
              <w:rPr>
                <w:rFonts w:hint="eastAsia" w:ascii="仿宋_GB2312" w:hAnsi="仿宋" w:eastAsia="仿宋_GB2312" w:cs="黑体"/>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60" w:type="dxa"/>
            <w:shd w:val="clear" w:color="auto" w:fill="auto"/>
            <w:vAlign w:val="center"/>
          </w:tcPr>
          <w:p>
            <w:pPr>
              <w:tabs>
                <w:tab w:val="left" w:pos="3651"/>
              </w:tabs>
              <w:jc w:val="center"/>
              <w:rPr>
                <w:rFonts w:ascii="仿宋_GB2312" w:hAnsi="仿宋" w:eastAsia="仿宋_GB2312" w:cs="黑体"/>
                <w:sz w:val="24"/>
              </w:rPr>
            </w:pPr>
            <w:r>
              <w:rPr>
                <w:rFonts w:hint="eastAsia" w:ascii="仿宋_GB2312" w:hAnsi="仿宋" w:eastAsia="仿宋_GB2312" w:cs="黑体"/>
                <w:sz w:val="24"/>
              </w:rPr>
              <w:t>填写说明</w:t>
            </w:r>
          </w:p>
        </w:tc>
        <w:tc>
          <w:tcPr>
            <w:tcW w:w="7085" w:type="dxa"/>
            <w:gridSpan w:val="3"/>
            <w:shd w:val="clear" w:color="auto" w:fill="auto"/>
            <w:vAlign w:val="center"/>
          </w:tcPr>
          <w:p>
            <w:pPr>
              <w:tabs>
                <w:tab w:val="left" w:pos="3651"/>
              </w:tabs>
              <w:rPr>
                <w:rFonts w:ascii="仿宋_GB2312" w:hAnsi="仿宋" w:eastAsia="仿宋_GB2312" w:cs="黑体"/>
                <w:sz w:val="24"/>
              </w:rPr>
            </w:pPr>
            <w:r>
              <w:rPr>
                <w:rFonts w:hint="eastAsia" w:ascii="仿宋_GB2312" w:hAnsi="仿宋" w:eastAsia="仿宋_GB2312" w:cs="黑体"/>
                <w:sz w:val="24"/>
              </w:rPr>
              <w:t>体育老师或班主任审核</w:t>
            </w:r>
          </w:p>
        </w:tc>
      </w:tr>
    </w:tbl>
    <w:p>
      <w:pPr>
        <w:tabs>
          <w:tab w:val="left" w:pos="3651"/>
        </w:tabs>
        <w:rPr>
          <w:rFonts w:ascii="仿宋_GB2312" w:hAnsi="仿宋" w:eastAsia="仿宋_GB2312" w:cs="黑体"/>
          <w:sz w:val="28"/>
          <w:szCs w:val="28"/>
        </w:rPr>
      </w:pPr>
    </w:p>
    <w:p>
      <w:pPr>
        <w:tabs>
          <w:tab w:val="left" w:pos="3651"/>
        </w:tabs>
        <w:rPr>
          <w:rFonts w:ascii="仿宋_GB2312" w:hAnsi="仿宋" w:eastAsia="仿宋_GB2312" w:cs="黑体"/>
          <w:sz w:val="28"/>
          <w:szCs w:val="28"/>
        </w:rPr>
      </w:pPr>
    </w:p>
    <w:p>
      <w:pPr>
        <w:tabs>
          <w:tab w:val="left" w:pos="3651"/>
        </w:tabs>
        <w:rPr>
          <w:rFonts w:ascii="仿宋_GB2312" w:hAnsi="仿宋" w:eastAsia="仿宋_GB2312" w:cs="黑体"/>
          <w:sz w:val="28"/>
          <w:szCs w:val="28"/>
        </w:rPr>
      </w:pPr>
      <w:r>
        <w:rPr>
          <w:rFonts w:hint="eastAsia" w:ascii="仿宋_GB2312" w:hAnsi="仿宋" w:eastAsia="仿宋_GB2312" w:cs="黑体"/>
          <w:sz w:val="28"/>
          <w:szCs w:val="28"/>
        </w:rPr>
        <w:t>3.心理素质展示</w:t>
      </w:r>
    </w:p>
    <w:tbl>
      <w:tblPr>
        <w:tblStyle w:val="5"/>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2" w:hRule="atLeast"/>
          <w:jc w:val="center"/>
        </w:trPr>
        <w:tc>
          <w:tcPr>
            <w:tcW w:w="9108" w:type="dxa"/>
            <w:shd w:val="clear" w:color="auto" w:fill="auto"/>
          </w:tcPr>
          <w:p>
            <w:pPr>
              <w:tabs>
                <w:tab w:val="left" w:pos="3651"/>
              </w:tabs>
              <w:spacing w:line="0" w:lineRule="atLeast"/>
              <w:rPr>
                <w:rFonts w:ascii="仿宋_GB2312" w:hAnsi="仿宋" w:eastAsia="仿宋_GB2312" w:cs="黑体"/>
                <w:sz w:val="28"/>
                <w:szCs w:val="28"/>
              </w:rPr>
            </w:pPr>
            <w:r>
              <w:rPr>
                <w:rFonts w:hint="eastAsia" w:ascii="仿宋_GB2312" w:hAnsi="仿宋" w:eastAsia="仿宋_GB2312" w:cs="黑体"/>
                <w:sz w:val="28"/>
                <w:szCs w:val="28"/>
              </w:rPr>
              <w:t>请描述你在高中阶段克服遇到的困难或应对挫折的典型事件，也可描述在人际交往、情绪调节等方面的事件，并简要说明你是如何应对的。</w:t>
            </w: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p>
            <w:pPr>
              <w:tabs>
                <w:tab w:val="left" w:pos="3651"/>
              </w:tabs>
              <w:spacing w:line="0" w:lineRule="atLeast"/>
              <w:rPr>
                <w:rFonts w:ascii="仿宋_GB2312" w:hAnsi="仿宋" w:eastAsia="仿宋_GB2312" w:cs="黑体"/>
                <w:sz w:val="28"/>
                <w:szCs w:val="28"/>
              </w:rPr>
            </w:pPr>
          </w:p>
        </w:tc>
      </w:tr>
    </w:tbl>
    <w:p>
      <w:pPr>
        <w:tabs>
          <w:tab w:val="left" w:pos="3651"/>
        </w:tabs>
        <w:spacing w:line="340" w:lineRule="exact"/>
        <w:ind w:right="1260" w:rightChars="600"/>
        <w:jc w:val="right"/>
        <w:rPr>
          <w:rFonts w:ascii="仿宋_GB2312" w:hAnsi="仿宋" w:eastAsia="仿宋_GB2312" w:cs="黑体"/>
          <w:sz w:val="28"/>
          <w:szCs w:val="28"/>
          <w:highlight w:val="lightGray"/>
        </w:rPr>
      </w:pPr>
      <w:r>
        <w:rPr>
          <w:rFonts w:hint="eastAsia" w:ascii="仿宋_GB2312" w:hAnsi="仿宋" w:eastAsia="仿宋_GB2312" w:cs="黑体"/>
          <w:sz w:val="28"/>
          <w:szCs w:val="28"/>
        </w:rPr>
        <w:t>审核人：</w:t>
      </w:r>
    </w:p>
    <w:p>
      <w:pPr>
        <w:numPr>
          <w:ilvl w:val="0"/>
          <w:numId w:val="2"/>
        </w:numPr>
        <w:jc w:val="center"/>
        <w:rPr>
          <w:rFonts w:hint="eastAsia" w:ascii="仿宋_GB2312" w:hAnsi="仿宋" w:eastAsia="仿宋_GB2312" w:cs="黑体"/>
          <w:sz w:val="28"/>
          <w:szCs w:val="28"/>
        </w:rPr>
      </w:pPr>
      <w:r>
        <w:rPr>
          <w:rFonts w:ascii="黑体" w:hAnsi="黑体" w:eastAsia="黑体" w:cs="黑体"/>
          <w:sz w:val="28"/>
          <w:szCs w:val="28"/>
        </w:rPr>
        <w:br w:type="page"/>
      </w:r>
      <w:r>
        <w:rPr>
          <w:rFonts w:hint="eastAsia" w:ascii="仿宋_GB2312" w:hAnsi="仿宋" w:eastAsia="仿宋_GB2312" w:cs="黑体"/>
          <w:sz w:val="28"/>
          <w:szCs w:val="28"/>
        </w:rPr>
        <w:t>艺术素养</w:t>
      </w:r>
    </w:p>
    <w:tbl>
      <w:tblPr>
        <w:tblStyle w:val="5"/>
        <w:tblpPr w:leftFromText="180" w:rightFromText="180" w:vertAnchor="text" w:horzAnchor="page" w:tblpX="1710" w:tblpY="176"/>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2160"/>
        <w:gridCol w:w="1260"/>
        <w:gridCol w:w="295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1188" w:type="dxa"/>
            <w:gridSpan w:val="2"/>
            <w:shd w:val="clear" w:color="auto" w:fill="auto"/>
            <w:vAlign w:val="center"/>
          </w:tcPr>
          <w:p>
            <w:pPr>
              <w:snapToGrid w:val="0"/>
              <w:jc w:val="center"/>
              <w:rPr>
                <w:rFonts w:ascii="仿宋_GB2312" w:hAnsi="仿宋" w:eastAsia="仿宋_GB2312" w:cs="黑体"/>
                <w:sz w:val="28"/>
                <w:szCs w:val="28"/>
              </w:rPr>
            </w:pPr>
            <w:r>
              <w:rPr>
                <w:rFonts w:hint="eastAsia" w:ascii="仿宋_GB2312" w:hAnsi="仿宋" w:eastAsia="仿宋_GB2312" w:cs="黑体"/>
                <w:sz w:val="28"/>
                <w:szCs w:val="28"/>
              </w:rPr>
              <w:t>项目</w:t>
            </w:r>
          </w:p>
        </w:tc>
        <w:tc>
          <w:tcPr>
            <w:tcW w:w="2160" w:type="dxa"/>
            <w:shd w:val="clear" w:color="auto" w:fill="auto"/>
            <w:vAlign w:val="center"/>
          </w:tcPr>
          <w:p>
            <w:pPr>
              <w:snapToGrid w:val="0"/>
              <w:jc w:val="center"/>
              <w:rPr>
                <w:rFonts w:ascii="仿宋_GB2312" w:hAnsi="仿宋" w:eastAsia="仿宋_GB2312" w:cs="黑体"/>
                <w:sz w:val="28"/>
                <w:szCs w:val="28"/>
              </w:rPr>
            </w:pPr>
            <w:r>
              <w:rPr>
                <w:rFonts w:hint="eastAsia" w:ascii="仿宋_GB2312" w:hAnsi="仿宋" w:eastAsia="仿宋_GB2312" w:cs="黑体"/>
                <w:sz w:val="28"/>
                <w:szCs w:val="28"/>
              </w:rPr>
              <w:t>高中阶段参加的社团及相关活动的情况</w:t>
            </w:r>
          </w:p>
        </w:tc>
        <w:tc>
          <w:tcPr>
            <w:tcW w:w="1260" w:type="dxa"/>
            <w:shd w:val="clear" w:color="auto" w:fill="auto"/>
            <w:vAlign w:val="center"/>
          </w:tcPr>
          <w:p>
            <w:pPr>
              <w:snapToGrid w:val="0"/>
              <w:jc w:val="center"/>
              <w:rPr>
                <w:rFonts w:ascii="仿宋_GB2312" w:hAnsi="仿宋" w:eastAsia="仿宋_GB2312" w:cs="黑体"/>
                <w:sz w:val="28"/>
                <w:szCs w:val="28"/>
              </w:rPr>
            </w:pPr>
            <w:r>
              <w:rPr>
                <w:rFonts w:hint="eastAsia" w:ascii="仿宋_GB2312" w:hAnsi="仿宋" w:eastAsia="仿宋_GB2312" w:cs="黑体"/>
                <w:sz w:val="28"/>
                <w:szCs w:val="28"/>
              </w:rPr>
              <w:t>持续时间</w:t>
            </w:r>
          </w:p>
        </w:tc>
        <w:tc>
          <w:tcPr>
            <w:tcW w:w="2952" w:type="dxa"/>
            <w:shd w:val="clear" w:color="auto" w:fill="auto"/>
            <w:vAlign w:val="center"/>
          </w:tcPr>
          <w:p>
            <w:pPr>
              <w:snapToGrid w:val="0"/>
              <w:rPr>
                <w:rFonts w:ascii="仿宋_GB2312" w:hAnsi="仿宋" w:eastAsia="仿宋_GB2312" w:cs="黑体"/>
                <w:sz w:val="28"/>
                <w:szCs w:val="28"/>
              </w:rPr>
            </w:pPr>
            <w:r>
              <w:rPr>
                <w:rFonts w:hint="eastAsia" w:ascii="仿宋_GB2312" w:hAnsi="仿宋" w:eastAsia="仿宋_GB2312" w:cs="黑体"/>
                <w:sz w:val="28"/>
                <w:szCs w:val="28"/>
              </w:rPr>
              <w:t>高中阶段取得的校级（含）以上主要成绩（作品、成果、荣誉等）</w:t>
            </w:r>
          </w:p>
        </w:tc>
        <w:tc>
          <w:tcPr>
            <w:tcW w:w="1425" w:type="dxa"/>
            <w:shd w:val="clear" w:color="auto" w:fill="auto"/>
            <w:vAlign w:val="center"/>
          </w:tcPr>
          <w:p>
            <w:pPr>
              <w:snapToGrid w:val="0"/>
              <w:jc w:val="center"/>
              <w:rPr>
                <w:rFonts w:ascii="仿宋_GB2312" w:hAnsi="仿宋" w:eastAsia="仿宋_GB2312" w:cs="黑体"/>
                <w:sz w:val="28"/>
                <w:szCs w:val="28"/>
              </w:rPr>
            </w:pPr>
          </w:p>
          <w:p>
            <w:pPr>
              <w:snapToGrid w:val="0"/>
              <w:jc w:val="center"/>
              <w:rPr>
                <w:rFonts w:ascii="仿宋_GB2312" w:hAnsi="仿宋" w:eastAsia="仿宋_GB2312" w:cs="黑体"/>
                <w:sz w:val="28"/>
                <w:szCs w:val="28"/>
              </w:rPr>
            </w:pPr>
            <w:r>
              <w:rPr>
                <w:rFonts w:hint="eastAsia" w:ascii="仿宋_GB2312" w:hAnsi="仿宋" w:eastAsia="仿宋_GB2312" w:cs="黑体"/>
                <w:sz w:val="28"/>
                <w:szCs w:val="28"/>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8" w:type="dxa"/>
            <w:gridSpan w:val="2"/>
            <w:shd w:val="clear" w:color="auto" w:fill="auto"/>
            <w:vAlign w:val="center"/>
          </w:tcPr>
          <w:p>
            <w:pPr>
              <w:adjustRightInd w:val="0"/>
              <w:snapToGrid w:val="0"/>
              <w:jc w:val="center"/>
              <w:rPr>
                <w:rFonts w:ascii="仿宋_GB2312" w:hAnsi="仿宋" w:eastAsia="仿宋_GB2312" w:cs="黑体"/>
                <w:sz w:val="28"/>
                <w:szCs w:val="28"/>
              </w:rPr>
            </w:pPr>
            <w:r>
              <w:rPr>
                <w:rFonts w:hint="eastAsia" w:ascii="仿宋_GB2312" w:hAnsi="仿宋" w:eastAsia="仿宋_GB2312" w:cs="黑体"/>
                <w:sz w:val="28"/>
                <w:szCs w:val="28"/>
              </w:rPr>
              <w:t>音乐</w:t>
            </w: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8" w:type="dxa"/>
            <w:gridSpan w:val="2"/>
            <w:shd w:val="clear" w:color="auto" w:fill="auto"/>
            <w:vAlign w:val="center"/>
          </w:tcPr>
          <w:p>
            <w:pPr>
              <w:adjustRightInd w:val="0"/>
              <w:snapToGrid w:val="0"/>
              <w:jc w:val="center"/>
              <w:rPr>
                <w:rFonts w:ascii="仿宋_GB2312" w:hAnsi="仿宋" w:eastAsia="仿宋_GB2312" w:cs="黑体"/>
                <w:sz w:val="28"/>
                <w:szCs w:val="28"/>
              </w:rPr>
            </w:pPr>
            <w:r>
              <w:rPr>
                <w:rFonts w:hint="eastAsia" w:ascii="仿宋_GB2312" w:hAnsi="仿宋" w:eastAsia="仿宋_GB2312" w:cs="黑体"/>
                <w:sz w:val="28"/>
                <w:szCs w:val="28"/>
              </w:rPr>
              <w:t>美术</w:t>
            </w: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8" w:type="dxa"/>
            <w:gridSpan w:val="2"/>
            <w:shd w:val="clear" w:color="auto" w:fill="auto"/>
            <w:vAlign w:val="center"/>
          </w:tcPr>
          <w:p>
            <w:pPr>
              <w:adjustRightInd w:val="0"/>
              <w:snapToGrid w:val="0"/>
              <w:jc w:val="center"/>
              <w:rPr>
                <w:rFonts w:ascii="仿宋_GB2312" w:hAnsi="仿宋" w:eastAsia="仿宋_GB2312" w:cs="黑体"/>
                <w:sz w:val="28"/>
                <w:szCs w:val="28"/>
              </w:rPr>
            </w:pPr>
            <w:r>
              <w:rPr>
                <w:rFonts w:hint="eastAsia" w:ascii="仿宋_GB2312" w:hAnsi="仿宋" w:eastAsia="仿宋_GB2312" w:cs="黑体"/>
                <w:sz w:val="28"/>
                <w:szCs w:val="28"/>
              </w:rPr>
              <w:t>舞蹈</w:t>
            </w: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8" w:type="dxa"/>
            <w:gridSpan w:val="2"/>
            <w:shd w:val="clear" w:color="auto" w:fill="auto"/>
            <w:vAlign w:val="center"/>
          </w:tcPr>
          <w:p>
            <w:pPr>
              <w:adjustRightInd w:val="0"/>
              <w:snapToGrid w:val="0"/>
              <w:jc w:val="center"/>
              <w:rPr>
                <w:rFonts w:ascii="仿宋_GB2312" w:hAnsi="仿宋" w:eastAsia="仿宋_GB2312" w:cs="黑体"/>
                <w:sz w:val="28"/>
                <w:szCs w:val="28"/>
              </w:rPr>
            </w:pPr>
            <w:r>
              <w:rPr>
                <w:rFonts w:hint="eastAsia" w:ascii="仿宋_GB2312" w:hAnsi="仿宋" w:eastAsia="仿宋_GB2312" w:cs="黑体"/>
                <w:sz w:val="28"/>
                <w:szCs w:val="28"/>
              </w:rPr>
              <w:t>戏剧</w:t>
            </w: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8" w:type="dxa"/>
            <w:gridSpan w:val="2"/>
            <w:shd w:val="clear" w:color="auto" w:fill="auto"/>
            <w:vAlign w:val="center"/>
          </w:tcPr>
          <w:p>
            <w:pPr>
              <w:adjustRightInd w:val="0"/>
              <w:snapToGrid w:val="0"/>
              <w:jc w:val="center"/>
              <w:rPr>
                <w:rFonts w:ascii="仿宋_GB2312" w:hAnsi="仿宋" w:eastAsia="仿宋_GB2312" w:cs="黑体"/>
                <w:sz w:val="28"/>
                <w:szCs w:val="28"/>
              </w:rPr>
            </w:pPr>
            <w:r>
              <w:rPr>
                <w:rFonts w:hint="eastAsia" w:ascii="仿宋_GB2312" w:hAnsi="仿宋" w:eastAsia="仿宋_GB2312" w:cs="黑体"/>
                <w:sz w:val="28"/>
                <w:szCs w:val="28"/>
              </w:rPr>
              <w:t>戏曲</w:t>
            </w: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8" w:type="dxa"/>
            <w:gridSpan w:val="2"/>
            <w:shd w:val="clear" w:color="auto" w:fill="auto"/>
            <w:vAlign w:val="center"/>
          </w:tcPr>
          <w:p>
            <w:pPr>
              <w:adjustRightInd w:val="0"/>
              <w:snapToGrid w:val="0"/>
              <w:jc w:val="center"/>
              <w:rPr>
                <w:rFonts w:ascii="仿宋_GB2312" w:hAnsi="仿宋" w:eastAsia="仿宋_GB2312" w:cs="黑体"/>
                <w:sz w:val="28"/>
                <w:szCs w:val="28"/>
              </w:rPr>
            </w:pPr>
            <w:r>
              <w:rPr>
                <w:rFonts w:hint="eastAsia" w:ascii="仿宋_GB2312" w:hAnsi="仿宋" w:eastAsia="仿宋_GB2312" w:cs="黑体"/>
                <w:sz w:val="28"/>
                <w:szCs w:val="28"/>
              </w:rPr>
              <w:t>影视</w:t>
            </w: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88" w:type="dxa"/>
            <w:gridSpan w:val="2"/>
            <w:shd w:val="clear" w:color="auto" w:fill="auto"/>
            <w:vAlign w:val="center"/>
          </w:tcPr>
          <w:p>
            <w:pPr>
              <w:adjustRightInd w:val="0"/>
              <w:snapToGrid w:val="0"/>
              <w:jc w:val="center"/>
              <w:rPr>
                <w:rFonts w:ascii="仿宋_GB2312" w:hAnsi="仿宋" w:eastAsia="仿宋_GB2312" w:cs="黑体"/>
                <w:sz w:val="28"/>
                <w:szCs w:val="28"/>
              </w:rPr>
            </w:pPr>
            <w:r>
              <w:rPr>
                <w:rFonts w:hint="eastAsia" w:ascii="仿宋_GB2312" w:hAnsi="仿宋" w:eastAsia="仿宋_GB2312" w:cs="黑体"/>
                <w:sz w:val="28"/>
                <w:szCs w:val="28"/>
              </w:rPr>
              <w:t>书法</w:t>
            </w: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468" w:type="dxa"/>
            <w:vMerge w:val="restart"/>
            <w:shd w:val="clear" w:color="auto" w:fill="auto"/>
            <w:vAlign w:val="center"/>
          </w:tcPr>
          <w:p>
            <w:pPr>
              <w:adjustRightInd w:val="0"/>
              <w:snapToGrid w:val="0"/>
              <w:rPr>
                <w:rFonts w:ascii="仿宋_GB2312" w:hAnsi="仿宋" w:eastAsia="仿宋_GB2312" w:cs="黑体"/>
                <w:sz w:val="28"/>
                <w:szCs w:val="28"/>
              </w:rPr>
            </w:pPr>
            <w:r>
              <w:rPr>
                <w:rFonts w:hint="eastAsia" w:ascii="仿宋_GB2312" w:hAnsi="仿宋" w:eastAsia="仿宋_GB2312" w:cs="黑体"/>
                <w:sz w:val="28"/>
                <w:szCs w:val="28"/>
              </w:rPr>
              <w:t>其它</w:t>
            </w:r>
          </w:p>
        </w:tc>
        <w:tc>
          <w:tcPr>
            <w:tcW w:w="720" w:type="dxa"/>
            <w:shd w:val="clear" w:color="auto" w:fill="auto"/>
            <w:vAlign w:val="center"/>
          </w:tcPr>
          <w:p>
            <w:pPr>
              <w:adjustRightInd w:val="0"/>
              <w:snapToGrid w:val="0"/>
              <w:rPr>
                <w:rFonts w:ascii="仿宋_GB2312" w:hAnsi="仿宋" w:eastAsia="仿宋_GB2312" w:cs="黑体"/>
                <w:sz w:val="28"/>
                <w:szCs w:val="28"/>
              </w:rPr>
            </w:pP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468" w:type="dxa"/>
            <w:vMerge w:val="continue"/>
            <w:shd w:val="clear" w:color="auto" w:fill="auto"/>
            <w:vAlign w:val="center"/>
          </w:tcPr>
          <w:p>
            <w:pPr>
              <w:adjustRightInd w:val="0"/>
              <w:snapToGrid w:val="0"/>
              <w:rPr>
                <w:rFonts w:ascii="仿宋_GB2312" w:hAnsi="仿宋" w:eastAsia="仿宋_GB2312" w:cs="黑体"/>
                <w:sz w:val="28"/>
                <w:szCs w:val="28"/>
              </w:rPr>
            </w:pPr>
          </w:p>
        </w:tc>
        <w:tc>
          <w:tcPr>
            <w:tcW w:w="720" w:type="dxa"/>
            <w:shd w:val="clear" w:color="auto" w:fill="auto"/>
            <w:vAlign w:val="center"/>
          </w:tcPr>
          <w:p>
            <w:pPr>
              <w:adjustRightInd w:val="0"/>
              <w:snapToGrid w:val="0"/>
              <w:rPr>
                <w:rFonts w:ascii="仿宋_GB2312" w:hAnsi="仿宋" w:eastAsia="仿宋_GB2312" w:cs="黑体"/>
                <w:sz w:val="28"/>
                <w:szCs w:val="28"/>
              </w:rPr>
            </w:pPr>
          </w:p>
        </w:tc>
        <w:tc>
          <w:tcPr>
            <w:tcW w:w="2160" w:type="dxa"/>
            <w:shd w:val="clear" w:color="auto" w:fill="auto"/>
          </w:tcPr>
          <w:p>
            <w:pPr>
              <w:adjustRightInd w:val="0"/>
              <w:snapToGrid w:val="0"/>
              <w:rPr>
                <w:rFonts w:ascii="仿宋_GB2312" w:hAnsi="仿宋" w:eastAsia="仿宋_GB2312"/>
                <w:sz w:val="28"/>
                <w:szCs w:val="28"/>
              </w:rPr>
            </w:pPr>
          </w:p>
        </w:tc>
        <w:tc>
          <w:tcPr>
            <w:tcW w:w="1260" w:type="dxa"/>
            <w:shd w:val="clear" w:color="auto" w:fill="auto"/>
          </w:tcPr>
          <w:p>
            <w:pPr>
              <w:adjustRightInd w:val="0"/>
              <w:snapToGrid w:val="0"/>
              <w:rPr>
                <w:rFonts w:ascii="仿宋_GB2312" w:hAnsi="仿宋" w:eastAsia="仿宋_GB2312"/>
                <w:sz w:val="28"/>
                <w:szCs w:val="28"/>
              </w:rPr>
            </w:pPr>
          </w:p>
        </w:tc>
        <w:tc>
          <w:tcPr>
            <w:tcW w:w="2952" w:type="dxa"/>
            <w:shd w:val="clear" w:color="auto" w:fill="auto"/>
          </w:tcPr>
          <w:p>
            <w:pPr>
              <w:adjustRightInd w:val="0"/>
              <w:snapToGrid w:val="0"/>
              <w:rPr>
                <w:rFonts w:ascii="仿宋_GB2312" w:hAnsi="仿宋" w:eastAsia="仿宋_GB2312"/>
                <w:sz w:val="28"/>
                <w:szCs w:val="28"/>
              </w:rPr>
            </w:pPr>
          </w:p>
        </w:tc>
        <w:tc>
          <w:tcPr>
            <w:tcW w:w="1425" w:type="dxa"/>
            <w:shd w:val="clear" w:color="auto" w:fill="auto"/>
          </w:tcPr>
          <w:p>
            <w:pPr>
              <w:adjustRightInd w:val="0"/>
              <w:snapToGrid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188" w:type="dxa"/>
            <w:gridSpan w:val="2"/>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填写</w:t>
            </w:r>
          </w:p>
          <w:p>
            <w:pPr>
              <w:jc w:val="center"/>
              <w:rPr>
                <w:rFonts w:ascii="仿宋_GB2312" w:hAnsi="仿宋" w:eastAsia="仿宋_GB2312" w:cs="黑体"/>
                <w:sz w:val="24"/>
              </w:rPr>
            </w:pPr>
            <w:r>
              <w:rPr>
                <w:rFonts w:hint="eastAsia" w:ascii="仿宋_GB2312" w:hAnsi="仿宋" w:eastAsia="仿宋_GB2312" w:cs="黑体"/>
                <w:sz w:val="24"/>
              </w:rPr>
              <w:t>说明</w:t>
            </w:r>
          </w:p>
        </w:tc>
        <w:tc>
          <w:tcPr>
            <w:tcW w:w="7797" w:type="dxa"/>
            <w:gridSpan w:val="4"/>
            <w:shd w:val="clear" w:color="auto" w:fill="auto"/>
          </w:tcPr>
          <w:p>
            <w:pPr>
              <w:rPr>
                <w:rFonts w:ascii="仿宋_GB2312" w:hAnsi="仿宋" w:eastAsia="仿宋_GB2312" w:cs="黑体"/>
                <w:sz w:val="24"/>
              </w:rPr>
            </w:pPr>
            <w:r>
              <w:rPr>
                <w:rFonts w:hint="eastAsia" w:ascii="仿宋_GB2312" w:hAnsi="仿宋" w:eastAsia="仿宋_GB2312" w:cs="黑体"/>
                <w:sz w:val="24"/>
              </w:rPr>
              <w:t xml:space="preserve">请选择最能表现自己艺术素养的领域中的1-3个项目填写，班主任审核（若无可不填）。         </w:t>
            </w:r>
          </w:p>
        </w:tc>
      </w:tr>
    </w:tbl>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widowControl w:val="0"/>
        <w:numPr>
          <w:ilvl w:val="0"/>
          <w:numId w:val="0"/>
        </w:numPr>
        <w:jc w:val="center"/>
        <w:rPr>
          <w:rFonts w:hint="eastAsia" w:ascii="仿宋_GB2312" w:hAnsi="仿宋" w:eastAsia="仿宋_GB2312" w:cs="黑体"/>
          <w:sz w:val="28"/>
          <w:szCs w:val="28"/>
        </w:rPr>
      </w:pPr>
    </w:p>
    <w:p>
      <w:pPr>
        <w:spacing w:line="340" w:lineRule="exact"/>
        <w:ind w:right="1260" w:rightChars="600"/>
        <w:jc w:val="right"/>
        <w:rPr>
          <w:rFonts w:ascii="仿宋_GB2312" w:hAnsi="仿宋" w:eastAsia="仿宋_GB2312" w:cs="黑体"/>
          <w:sz w:val="28"/>
          <w:szCs w:val="28"/>
        </w:rPr>
      </w:pPr>
      <w:r>
        <w:rPr>
          <w:rFonts w:hint="eastAsia" w:ascii="仿宋_GB2312" w:hAnsi="仿宋" w:eastAsia="仿宋_GB2312" w:cs="黑体"/>
          <w:sz w:val="28"/>
          <w:szCs w:val="28"/>
        </w:rPr>
        <w:t>审核人：</w:t>
      </w:r>
    </w:p>
    <w:p>
      <w:pPr>
        <w:jc w:val="center"/>
        <w:rPr>
          <w:rFonts w:ascii="仿宋_GB2312" w:hAnsi="仿宋" w:eastAsia="仿宋_GB2312" w:cs="黑体"/>
          <w:sz w:val="28"/>
          <w:szCs w:val="28"/>
        </w:rPr>
      </w:pPr>
    </w:p>
    <w:p>
      <w:pPr>
        <w:jc w:val="center"/>
        <w:rPr>
          <w:rFonts w:ascii="仿宋_GB2312" w:hAnsi="仿宋" w:eastAsia="仿宋_GB2312" w:cs="黑体"/>
          <w:sz w:val="28"/>
          <w:szCs w:val="28"/>
        </w:rPr>
      </w:pPr>
    </w:p>
    <w:p>
      <w:pPr>
        <w:jc w:val="center"/>
        <w:rPr>
          <w:rFonts w:ascii="仿宋_GB2312" w:hAnsi="仿宋" w:eastAsia="仿宋_GB2312" w:cs="黑体"/>
          <w:sz w:val="28"/>
          <w:szCs w:val="28"/>
        </w:rPr>
      </w:pPr>
      <w:r>
        <w:rPr>
          <w:rFonts w:hint="eastAsia" w:ascii="仿宋_GB2312" w:hAnsi="仿宋" w:eastAsia="仿宋_GB2312" w:cs="黑体"/>
          <w:sz w:val="28"/>
          <w:szCs w:val="28"/>
        </w:rPr>
        <w:t>（五）社会实践</w:t>
      </w: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171"/>
        <w:gridCol w:w="1172"/>
        <w:gridCol w:w="1171"/>
        <w:gridCol w:w="1172"/>
        <w:gridCol w:w="1171"/>
        <w:gridCol w:w="117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961" w:type="dxa"/>
            <w:shd w:val="clear" w:color="auto" w:fill="auto"/>
            <w:vAlign w:val="center"/>
          </w:tcPr>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类别</w:t>
            </w:r>
          </w:p>
        </w:tc>
        <w:tc>
          <w:tcPr>
            <w:tcW w:w="1171" w:type="dxa"/>
            <w:shd w:val="clear" w:color="auto" w:fill="auto"/>
            <w:vAlign w:val="center"/>
          </w:tcPr>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实践</w:t>
            </w:r>
          </w:p>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形式</w:t>
            </w:r>
          </w:p>
        </w:tc>
        <w:tc>
          <w:tcPr>
            <w:tcW w:w="1172" w:type="dxa"/>
            <w:shd w:val="clear" w:color="auto" w:fill="auto"/>
            <w:vAlign w:val="center"/>
          </w:tcPr>
          <w:p>
            <w:pPr>
              <w:jc w:val="center"/>
              <w:rPr>
                <w:rFonts w:ascii="仿宋_GB2312" w:hAnsi="仿宋" w:eastAsia="仿宋_GB2312" w:cs="黑体"/>
                <w:sz w:val="28"/>
                <w:szCs w:val="28"/>
              </w:rPr>
            </w:pPr>
            <w:r>
              <w:rPr>
                <w:rFonts w:hint="eastAsia" w:ascii="仿宋_GB2312" w:hAnsi="仿宋" w:eastAsia="仿宋_GB2312" w:cs="黑体"/>
                <w:sz w:val="28"/>
                <w:szCs w:val="28"/>
              </w:rPr>
              <w:t>内容</w:t>
            </w:r>
          </w:p>
        </w:tc>
        <w:tc>
          <w:tcPr>
            <w:tcW w:w="1171" w:type="dxa"/>
            <w:shd w:val="clear" w:color="auto" w:fill="auto"/>
            <w:vAlign w:val="center"/>
          </w:tcPr>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起止</w:t>
            </w:r>
          </w:p>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时间</w:t>
            </w:r>
          </w:p>
        </w:tc>
        <w:tc>
          <w:tcPr>
            <w:tcW w:w="1172" w:type="dxa"/>
            <w:shd w:val="clear" w:color="auto" w:fill="auto"/>
            <w:vAlign w:val="center"/>
          </w:tcPr>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承担</w:t>
            </w:r>
          </w:p>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任务</w:t>
            </w:r>
          </w:p>
        </w:tc>
        <w:tc>
          <w:tcPr>
            <w:tcW w:w="1171" w:type="dxa"/>
            <w:shd w:val="clear" w:color="auto" w:fill="auto"/>
            <w:vAlign w:val="center"/>
          </w:tcPr>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实践</w:t>
            </w:r>
          </w:p>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成果</w:t>
            </w:r>
          </w:p>
        </w:tc>
        <w:tc>
          <w:tcPr>
            <w:tcW w:w="1172" w:type="dxa"/>
            <w:shd w:val="clear" w:color="auto" w:fill="auto"/>
            <w:vAlign w:val="center"/>
          </w:tcPr>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评价</w:t>
            </w:r>
          </w:p>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意见</w:t>
            </w:r>
          </w:p>
        </w:tc>
        <w:tc>
          <w:tcPr>
            <w:tcW w:w="855" w:type="dxa"/>
            <w:shd w:val="clear" w:color="auto" w:fill="auto"/>
            <w:vAlign w:val="center"/>
          </w:tcPr>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指导</w:t>
            </w:r>
          </w:p>
          <w:p>
            <w:pPr>
              <w:adjustRightInd w:val="0"/>
              <w:snapToGrid w:val="0"/>
              <w:spacing w:line="240" w:lineRule="atLeast"/>
              <w:jc w:val="center"/>
              <w:rPr>
                <w:rFonts w:ascii="仿宋_GB2312" w:hAnsi="仿宋" w:eastAsia="仿宋_GB2312" w:cs="黑体"/>
                <w:sz w:val="28"/>
                <w:szCs w:val="28"/>
              </w:rPr>
            </w:pPr>
            <w:r>
              <w:rPr>
                <w:rFonts w:hint="eastAsia" w:ascii="仿宋_GB2312" w:hAnsi="仿宋" w:eastAsia="仿宋_GB2312" w:cs="黑体"/>
                <w:sz w:val="28"/>
                <w:szCs w:val="2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61" w:type="dxa"/>
            <w:vMerge w:val="restart"/>
            <w:shd w:val="clear" w:color="auto" w:fill="auto"/>
            <w:vAlign w:val="center"/>
          </w:tcPr>
          <w:p>
            <w:pPr>
              <w:spacing w:line="340" w:lineRule="exact"/>
              <w:jc w:val="center"/>
              <w:rPr>
                <w:rFonts w:ascii="仿宋_GB2312" w:hAnsi="仿宋" w:eastAsia="仿宋_GB2312" w:cs="黑体"/>
                <w:sz w:val="28"/>
                <w:szCs w:val="28"/>
              </w:rPr>
            </w:pPr>
            <w:r>
              <w:rPr>
                <w:rFonts w:hint="eastAsia" w:ascii="仿宋_GB2312" w:hAnsi="仿宋" w:eastAsia="仿宋_GB2312" w:cs="黑体"/>
                <w:sz w:val="28"/>
                <w:szCs w:val="28"/>
              </w:rPr>
              <w:t>社会体验类</w:t>
            </w:r>
          </w:p>
        </w:tc>
        <w:tc>
          <w:tcPr>
            <w:tcW w:w="1171" w:type="dxa"/>
            <w:shd w:val="clear" w:color="auto" w:fill="auto"/>
            <w:vAlign w:val="center"/>
          </w:tcPr>
          <w:p>
            <w:pPr>
              <w:jc w:val="cente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r>
              <w:rPr>
                <w:rFonts w:hint="eastAsia" w:ascii="仿宋_GB2312" w:hAnsi="仿宋" w:eastAsia="仿宋_GB2312" w:cs="黑体"/>
                <w:sz w:val="28"/>
                <w:szCs w:val="28"/>
              </w:rPr>
              <w:t xml:space="preserve"> </w:t>
            </w: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855" w:type="dxa"/>
            <w:shd w:val="clear" w:color="auto" w:fill="auto"/>
          </w:tcPr>
          <w:p>
            <w:pPr>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61" w:type="dxa"/>
            <w:vMerge w:val="continue"/>
            <w:shd w:val="clear" w:color="auto" w:fill="auto"/>
            <w:vAlign w:val="center"/>
          </w:tcPr>
          <w:p>
            <w:pPr>
              <w:spacing w:line="340" w:lineRule="exact"/>
              <w:jc w:val="center"/>
              <w:rPr>
                <w:rFonts w:ascii="仿宋_GB2312" w:hAnsi="仿宋" w:eastAsia="仿宋_GB2312" w:cs="黑体"/>
                <w:sz w:val="28"/>
                <w:szCs w:val="28"/>
              </w:rPr>
            </w:pPr>
          </w:p>
        </w:tc>
        <w:tc>
          <w:tcPr>
            <w:tcW w:w="1171" w:type="dxa"/>
            <w:shd w:val="clear" w:color="auto" w:fill="auto"/>
            <w:vAlign w:val="center"/>
          </w:tcPr>
          <w:p>
            <w:pPr>
              <w:jc w:val="cente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855" w:type="dxa"/>
            <w:shd w:val="clear" w:color="auto" w:fill="auto"/>
          </w:tcPr>
          <w:p>
            <w:pPr>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61" w:type="dxa"/>
            <w:vMerge w:val="restart"/>
            <w:shd w:val="clear" w:color="auto" w:fill="auto"/>
            <w:vAlign w:val="center"/>
          </w:tcPr>
          <w:p>
            <w:pPr>
              <w:spacing w:line="340" w:lineRule="exact"/>
              <w:jc w:val="center"/>
              <w:rPr>
                <w:rFonts w:ascii="仿宋_GB2312" w:hAnsi="仿宋" w:eastAsia="仿宋_GB2312" w:cs="黑体"/>
                <w:sz w:val="28"/>
                <w:szCs w:val="28"/>
              </w:rPr>
            </w:pPr>
            <w:r>
              <w:rPr>
                <w:rFonts w:hint="eastAsia" w:ascii="仿宋_GB2312" w:hAnsi="仿宋" w:eastAsia="仿宋_GB2312" w:cs="黑体"/>
                <w:sz w:val="28"/>
                <w:szCs w:val="28"/>
              </w:rPr>
              <w:t>考察调查类</w:t>
            </w:r>
          </w:p>
        </w:tc>
        <w:tc>
          <w:tcPr>
            <w:tcW w:w="1171" w:type="dxa"/>
            <w:shd w:val="clear" w:color="auto" w:fill="auto"/>
            <w:vAlign w:val="center"/>
          </w:tcPr>
          <w:p>
            <w:pPr>
              <w:jc w:val="cente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855" w:type="dxa"/>
            <w:shd w:val="clear" w:color="auto" w:fill="auto"/>
          </w:tcPr>
          <w:p>
            <w:pPr>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61" w:type="dxa"/>
            <w:vMerge w:val="continue"/>
            <w:shd w:val="clear" w:color="auto" w:fill="auto"/>
            <w:vAlign w:val="center"/>
          </w:tcPr>
          <w:p>
            <w:pPr>
              <w:spacing w:line="340" w:lineRule="exact"/>
              <w:jc w:val="center"/>
              <w:rPr>
                <w:rFonts w:ascii="仿宋_GB2312" w:hAnsi="仿宋" w:eastAsia="仿宋_GB2312" w:cs="黑体"/>
                <w:sz w:val="28"/>
                <w:szCs w:val="28"/>
              </w:rPr>
            </w:pPr>
          </w:p>
        </w:tc>
        <w:tc>
          <w:tcPr>
            <w:tcW w:w="1171" w:type="dxa"/>
            <w:shd w:val="clear" w:color="auto" w:fill="auto"/>
            <w:vAlign w:val="center"/>
          </w:tcPr>
          <w:p>
            <w:pPr>
              <w:jc w:val="cente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855" w:type="dxa"/>
            <w:shd w:val="clear" w:color="auto" w:fill="auto"/>
          </w:tcPr>
          <w:p>
            <w:pPr>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61" w:type="dxa"/>
            <w:vMerge w:val="restart"/>
            <w:shd w:val="clear" w:color="auto" w:fill="auto"/>
            <w:vAlign w:val="center"/>
          </w:tcPr>
          <w:p>
            <w:pPr>
              <w:spacing w:line="340" w:lineRule="exact"/>
              <w:jc w:val="center"/>
              <w:rPr>
                <w:rFonts w:ascii="仿宋_GB2312" w:hAnsi="仿宋" w:eastAsia="仿宋_GB2312" w:cs="黑体"/>
                <w:sz w:val="28"/>
                <w:szCs w:val="28"/>
              </w:rPr>
            </w:pPr>
            <w:r>
              <w:rPr>
                <w:rFonts w:hint="eastAsia" w:ascii="仿宋_GB2312" w:hAnsi="仿宋" w:eastAsia="仿宋_GB2312" w:cs="黑体"/>
                <w:sz w:val="28"/>
                <w:szCs w:val="28"/>
              </w:rPr>
              <w:t>校园活动类</w:t>
            </w:r>
          </w:p>
        </w:tc>
        <w:tc>
          <w:tcPr>
            <w:tcW w:w="1171" w:type="dxa"/>
            <w:shd w:val="clear" w:color="auto" w:fill="auto"/>
            <w:vAlign w:val="center"/>
          </w:tcPr>
          <w:p>
            <w:pPr>
              <w:jc w:val="cente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855" w:type="dxa"/>
            <w:shd w:val="clear" w:color="auto" w:fill="auto"/>
          </w:tcPr>
          <w:p>
            <w:pPr>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61" w:type="dxa"/>
            <w:vMerge w:val="continue"/>
            <w:shd w:val="clear" w:color="auto" w:fill="auto"/>
            <w:vAlign w:val="center"/>
          </w:tcPr>
          <w:p>
            <w:pPr>
              <w:spacing w:line="340" w:lineRule="exact"/>
              <w:jc w:val="center"/>
              <w:rPr>
                <w:rFonts w:ascii="仿宋_GB2312" w:hAnsi="仿宋" w:eastAsia="仿宋_GB2312" w:cs="黑体"/>
                <w:sz w:val="28"/>
                <w:szCs w:val="28"/>
              </w:rPr>
            </w:pPr>
          </w:p>
        </w:tc>
        <w:tc>
          <w:tcPr>
            <w:tcW w:w="1171" w:type="dxa"/>
            <w:shd w:val="clear" w:color="auto" w:fill="auto"/>
            <w:vAlign w:val="center"/>
          </w:tcPr>
          <w:p>
            <w:pPr>
              <w:jc w:val="cente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855" w:type="dxa"/>
            <w:shd w:val="clear" w:color="auto" w:fill="auto"/>
          </w:tcPr>
          <w:p>
            <w:pPr>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61" w:type="dxa"/>
            <w:vMerge w:val="restart"/>
            <w:shd w:val="clear" w:color="auto" w:fill="auto"/>
            <w:vAlign w:val="center"/>
          </w:tcPr>
          <w:p>
            <w:pPr>
              <w:spacing w:line="340" w:lineRule="exact"/>
              <w:jc w:val="center"/>
              <w:rPr>
                <w:rFonts w:ascii="仿宋_GB2312" w:hAnsi="仿宋" w:eastAsia="仿宋_GB2312" w:cs="黑体"/>
                <w:sz w:val="28"/>
                <w:szCs w:val="28"/>
              </w:rPr>
            </w:pPr>
            <w:r>
              <w:rPr>
                <w:rFonts w:hint="eastAsia" w:ascii="仿宋_GB2312" w:hAnsi="仿宋" w:eastAsia="仿宋_GB2312" w:cs="黑体"/>
                <w:sz w:val="28"/>
                <w:szCs w:val="28"/>
              </w:rPr>
              <w:t>其它</w:t>
            </w:r>
          </w:p>
          <w:p>
            <w:pPr>
              <w:spacing w:line="340" w:lineRule="exact"/>
              <w:jc w:val="center"/>
              <w:rPr>
                <w:rFonts w:ascii="仿宋_GB2312" w:hAnsi="仿宋" w:eastAsia="仿宋_GB2312" w:cs="黑体"/>
                <w:sz w:val="28"/>
                <w:szCs w:val="28"/>
              </w:rPr>
            </w:pPr>
            <w:r>
              <w:rPr>
                <w:rFonts w:hint="eastAsia" w:ascii="仿宋_GB2312" w:hAnsi="仿宋" w:eastAsia="仿宋_GB2312" w:cs="黑体"/>
                <w:sz w:val="28"/>
                <w:szCs w:val="28"/>
              </w:rPr>
              <w:t>类</w:t>
            </w:r>
          </w:p>
        </w:tc>
        <w:tc>
          <w:tcPr>
            <w:tcW w:w="1171" w:type="dxa"/>
            <w:shd w:val="clear" w:color="auto" w:fill="auto"/>
            <w:vAlign w:val="center"/>
          </w:tcPr>
          <w:p>
            <w:pPr>
              <w:jc w:val="cente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855" w:type="dxa"/>
            <w:shd w:val="clear" w:color="auto" w:fill="auto"/>
          </w:tcPr>
          <w:p>
            <w:pPr>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61" w:type="dxa"/>
            <w:vMerge w:val="continue"/>
            <w:shd w:val="clear" w:color="auto" w:fill="auto"/>
            <w:vAlign w:val="center"/>
          </w:tcPr>
          <w:p>
            <w:pPr>
              <w:jc w:val="center"/>
              <w:rPr>
                <w:rFonts w:ascii="仿宋_GB2312" w:hAnsi="仿宋" w:eastAsia="仿宋_GB2312" w:cs="黑体"/>
                <w:sz w:val="28"/>
                <w:szCs w:val="28"/>
              </w:rPr>
            </w:pPr>
          </w:p>
        </w:tc>
        <w:tc>
          <w:tcPr>
            <w:tcW w:w="1171" w:type="dxa"/>
            <w:shd w:val="clear" w:color="auto" w:fill="auto"/>
            <w:vAlign w:val="center"/>
          </w:tcPr>
          <w:p>
            <w:pPr>
              <w:jc w:val="cente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1171" w:type="dxa"/>
            <w:shd w:val="clear" w:color="auto" w:fill="auto"/>
          </w:tcPr>
          <w:p>
            <w:pPr>
              <w:rPr>
                <w:rFonts w:ascii="仿宋_GB2312" w:hAnsi="仿宋" w:eastAsia="仿宋_GB2312" w:cs="黑体"/>
                <w:sz w:val="28"/>
                <w:szCs w:val="28"/>
              </w:rPr>
            </w:pPr>
          </w:p>
        </w:tc>
        <w:tc>
          <w:tcPr>
            <w:tcW w:w="1172" w:type="dxa"/>
            <w:shd w:val="clear" w:color="auto" w:fill="auto"/>
          </w:tcPr>
          <w:p>
            <w:pPr>
              <w:rPr>
                <w:rFonts w:ascii="仿宋_GB2312" w:hAnsi="仿宋" w:eastAsia="仿宋_GB2312" w:cs="黑体"/>
                <w:sz w:val="28"/>
                <w:szCs w:val="28"/>
              </w:rPr>
            </w:pPr>
          </w:p>
        </w:tc>
        <w:tc>
          <w:tcPr>
            <w:tcW w:w="855" w:type="dxa"/>
            <w:shd w:val="clear" w:color="auto" w:fill="auto"/>
          </w:tcPr>
          <w:p>
            <w:pPr>
              <w:rPr>
                <w:rFonts w:ascii="仿宋_GB2312" w:hAnsi="仿宋"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shd w:val="clear" w:color="auto" w:fill="auto"/>
            <w:vAlign w:val="center"/>
          </w:tcPr>
          <w:p>
            <w:pPr>
              <w:jc w:val="center"/>
              <w:rPr>
                <w:rFonts w:ascii="仿宋_GB2312" w:hAnsi="仿宋" w:eastAsia="仿宋_GB2312" w:cs="黑体"/>
                <w:sz w:val="24"/>
              </w:rPr>
            </w:pPr>
            <w:r>
              <w:rPr>
                <w:rFonts w:hint="eastAsia" w:ascii="仿宋_GB2312" w:hAnsi="仿宋" w:eastAsia="仿宋_GB2312" w:cs="黑体"/>
                <w:sz w:val="24"/>
              </w:rPr>
              <w:t>填写</w:t>
            </w:r>
          </w:p>
          <w:p>
            <w:pPr>
              <w:jc w:val="center"/>
              <w:rPr>
                <w:rFonts w:ascii="仿宋_GB2312" w:hAnsi="仿宋" w:eastAsia="仿宋_GB2312" w:cs="黑体"/>
                <w:sz w:val="24"/>
              </w:rPr>
            </w:pPr>
            <w:r>
              <w:rPr>
                <w:rFonts w:hint="eastAsia" w:ascii="仿宋_GB2312" w:hAnsi="仿宋" w:eastAsia="仿宋_GB2312" w:cs="黑体"/>
                <w:sz w:val="24"/>
              </w:rPr>
              <w:t>说明</w:t>
            </w:r>
          </w:p>
        </w:tc>
        <w:tc>
          <w:tcPr>
            <w:tcW w:w="7884" w:type="dxa"/>
            <w:gridSpan w:val="7"/>
            <w:shd w:val="clear" w:color="auto" w:fill="auto"/>
            <w:vAlign w:val="center"/>
          </w:tcPr>
          <w:p>
            <w:pPr>
              <w:rPr>
                <w:rFonts w:ascii="仿宋_GB2312" w:hAnsi="仿宋" w:eastAsia="仿宋_GB2312" w:cs="黑体"/>
                <w:sz w:val="24"/>
              </w:rPr>
            </w:pPr>
            <w:r>
              <w:rPr>
                <w:rFonts w:hint="eastAsia" w:ascii="仿宋_GB2312" w:hAnsi="仿宋" w:eastAsia="仿宋_GB2312" w:cs="黑体"/>
                <w:sz w:val="24"/>
              </w:rPr>
              <w:t>1.“实践成果”指实践任务完成后获得的奖励、证书，形成的作品等。</w:t>
            </w:r>
          </w:p>
          <w:p>
            <w:pPr>
              <w:rPr>
                <w:rFonts w:ascii="仿宋_GB2312" w:hAnsi="仿宋" w:eastAsia="仿宋_GB2312" w:cs="黑体"/>
                <w:sz w:val="24"/>
              </w:rPr>
            </w:pPr>
            <w:r>
              <w:rPr>
                <w:rFonts w:hint="eastAsia" w:ascii="仿宋_GB2312" w:hAnsi="仿宋" w:eastAsia="仿宋_GB2312" w:cs="黑体"/>
                <w:sz w:val="24"/>
              </w:rPr>
              <w:t>2.本表由学生填写，学校审核。相关实证材料可附在需要提交的佐证材料里。</w:t>
            </w:r>
          </w:p>
        </w:tc>
      </w:tr>
    </w:tbl>
    <w:p>
      <w:pPr>
        <w:spacing w:line="340" w:lineRule="exact"/>
        <w:ind w:right="1260" w:rightChars="600"/>
        <w:jc w:val="right"/>
        <w:rPr>
          <w:rFonts w:ascii="仿宋_GB2312" w:hAnsi="仿宋" w:eastAsia="仿宋_GB2312" w:cs="黑体"/>
          <w:sz w:val="28"/>
          <w:szCs w:val="28"/>
        </w:rPr>
      </w:pPr>
      <w:r>
        <w:rPr>
          <w:rFonts w:hint="eastAsia" w:ascii="仿宋_GB2312" w:hAnsi="仿宋" w:eastAsia="仿宋_GB2312" w:cs="黑体"/>
          <w:sz w:val="28"/>
          <w:szCs w:val="28"/>
        </w:rPr>
        <w:t>审核人：</w:t>
      </w: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hint="eastAsia" w:ascii="黑体" w:hAnsi="黑体" w:eastAsia="黑体" w:cs="黑体"/>
          <w:sz w:val="28"/>
          <w:szCs w:val="28"/>
        </w:rPr>
      </w:pPr>
    </w:p>
    <w:p>
      <w:pPr>
        <w:jc w:val="center"/>
        <w:rPr>
          <w:rFonts w:ascii="黑体" w:hAnsi="黑体" w:eastAsia="黑体" w:cs="黑体"/>
          <w:sz w:val="28"/>
          <w:szCs w:val="28"/>
        </w:rPr>
      </w:pPr>
      <w:r>
        <w:rPr>
          <w:rFonts w:hint="eastAsia" w:ascii="黑体" w:hAnsi="黑体" w:eastAsia="黑体" w:cs="黑体"/>
          <w:sz w:val="28"/>
          <w:szCs w:val="28"/>
        </w:rPr>
        <w:t>三、学生陈述报告和教师评语</w:t>
      </w:r>
    </w:p>
    <w:p>
      <w:pPr>
        <w:spacing w:line="240" w:lineRule="exact"/>
        <w:jc w:val="center"/>
        <w:rPr>
          <w:b/>
          <w:sz w:val="28"/>
          <w:szCs w:val="28"/>
        </w:rPr>
      </w:pPr>
    </w:p>
    <w:tbl>
      <w:tblPr>
        <w:tblStyle w:val="5"/>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0" w:hRule="atLeast"/>
          <w:jc w:val="center"/>
        </w:trPr>
        <w:tc>
          <w:tcPr>
            <w:tcW w:w="8845" w:type="dxa"/>
            <w:gridSpan w:val="2"/>
            <w:tcBorders>
              <w:bottom w:val="single" w:color="auto" w:sz="4" w:space="0"/>
            </w:tcBorders>
            <w:shd w:val="clear" w:color="auto" w:fill="auto"/>
          </w:tcPr>
          <w:p>
            <w:pPr>
              <w:jc w:val="center"/>
              <w:rPr>
                <w:rFonts w:ascii="仿宋_GB2312" w:hAnsi="黑体" w:eastAsia="仿宋_GB2312" w:cs="黑体"/>
                <w:b/>
                <w:bCs/>
                <w:sz w:val="28"/>
                <w:szCs w:val="28"/>
              </w:rPr>
            </w:pPr>
            <w:r>
              <w:rPr>
                <w:rFonts w:hint="eastAsia" w:ascii="仿宋_GB2312" w:hAnsi="仿宋" w:eastAsia="仿宋_GB2312" w:cs="黑体"/>
                <w:bCs/>
                <w:sz w:val="28"/>
                <w:szCs w:val="28"/>
              </w:rPr>
              <w:t>学生陈述报告</w:t>
            </w:r>
          </w:p>
          <w:p>
            <w:pPr>
              <w:jc w:val="center"/>
              <w:rPr>
                <w:rFonts w:ascii="仿宋_GB2312" w:hAnsi="黑体" w:eastAsia="仿宋_GB2312" w:cs="黑体"/>
                <w:b/>
                <w:bCs/>
                <w:sz w:val="28"/>
                <w:szCs w:val="28"/>
              </w:rPr>
            </w:pPr>
          </w:p>
          <w:p>
            <w:pPr>
              <w:jc w:val="center"/>
              <w:rPr>
                <w:rFonts w:ascii="仿宋_GB2312" w:hAnsi="黑体" w:eastAsia="仿宋_GB2312" w:cs="黑体"/>
                <w:b/>
                <w:bCs/>
                <w:sz w:val="28"/>
                <w:szCs w:val="28"/>
              </w:rPr>
            </w:pPr>
          </w:p>
          <w:p>
            <w:pPr>
              <w:jc w:val="center"/>
              <w:rPr>
                <w:rFonts w:ascii="仿宋_GB2312" w:hAnsi="黑体" w:eastAsia="仿宋_GB2312" w:cs="黑体"/>
                <w:b/>
                <w:bCs/>
                <w:sz w:val="28"/>
                <w:szCs w:val="28"/>
              </w:rPr>
            </w:pPr>
          </w:p>
          <w:p>
            <w:pPr>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982" w:type="dxa"/>
            <w:tcBorders>
              <w:bottom w:val="single" w:color="auto" w:sz="4" w:space="0"/>
            </w:tcBorders>
            <w:shd w:val="clear" w:color="auto" w:fill="auto"/>
            <w:vAlign w:val="center"/>
          </w:tcPr>
          <w:p>
            <w:pPr>
              <w:spacing w:line="340" w:lineRule="exact"/>
              <w:jc w:val="center"/>
              <w:rPr>
                <w:rFonts w:ascii="仿宋_GB2312" w:hAnsi="仿宋" w:eastAsia="仿宋_GB2312"/>
                <w:sz w:val="28"/>
                <w:szCs w:val="28"/>
              </w:rPr>
            </w:pPr>
            <w:r>
              <w:rPr>
                <w:rFonts w:hint="eastAsia" w:ascii="仿宋_GB2312" w:hAnsi="仿宋" w:eastAsia="仿宋_GB2312"/>
                <w:sz w:val="28"/>
                <w:szCs w:val="28"/>
              </w:rPr>
              <w:t>填写</w:t>
            </w:r>
          </w:p>
          <w:p>
            <w:pPr>
              <w:spacing w:line="340" w:lineRule="exact"/>
              <w:jc w:val="center"/>
              <w:rPr>
                <w:rFonts w:ascii="仿宋_GB2312" w:hAnsi="仿宋" w:eastAsia="仿宋_GB2312"/>
                <w:b/>
                <w:sz w:val="28"/>
                <w:szCs w:val="28"/>
              </w:rPr>
            </w:pPr>
            <w:r>
              <w:rPr>
                <w:rFonts w:hint="eastAsia" w:ascii="仿宋_GB2312" w:hAnsi="仿宋" w:eastAsia="仿宋_GB2312"/>
                <w:sz w:val="28"/>
                <w:szCs w:val="28"/>
              </w:rPr>
              <w:t>说明</w:t>
            </w:r>
          </w:p>
        </w:tc>
        <w:tc>
          <w:tcPr>
            <w:tcW w:w="7863" w:type="dxa"/>
            <w:tcBorders>
              <w:bottom w:val="single" w:color="auto" w:sz="4" w:space="0"/>
            </w:tcBorders>
            <w:shd w:val="clear" w:color="auto" w:fill="auto"/>
          </w:tcPr>
          <w:p>
            <w:pPr>
              <w:adjustRightInd w:val="0"/>
              <w:snapToGrid w:val="0"/>
              <w:spacing w:line="360" w:lineRule="exact"/>
              <w:rPr>
                <w:rFonts w:ascii="仿宋_GB2312" w:hAnsi="仿宋" w:eastAsia="仿宋_GB2312" w:cs="黑体"/>
                <w:bCs/>
                <w:sz w:val="28"/>
                <w:szCs w:val="28"/>
              </w:rPr>
            </w:pPr>
            <w:r>
              <w:rPr>
                <w:rFonts w:hint="eastAsia" w:ascii="仿宋_GB2312" w:hAnsi="仿宋" w:eastAsia="仿宋_GB2312" w:cs="黑体"/>
                <w:bCs/>
                <w:sz w:val="28"/>
                <w:szCs w:val="28"/>
              </w:rPr>
              <w:t>1.陈述报告按学期填写。</w:t>
            </w:r>
          </w:p>
          <w:p>
            <w:pPr>
              <w:adjustRightInd w:val="0"/>
              <w:snapToGrid w:val="0"/>
              <w:spacing w:line="360" w:lineRule="exact"/>
              <w:rPr>
                <w:rFonts w:ascii="仿宋_GB2312" w:hAnsi="仿宋" w:eastAsia="仿宋_GB2312"/>
                <w:b/>
                <w:sz w:val="28"/>
                <w:szCs w:val="28"/>
              </w:rPr>
            </w:pPr>
            <w:r>
              <w:rPr>
                <w:rFonts w:hint="eastAsia" w:ascii="仿宋_GB2312" w:hAnsi="仿宋" w:eastAsia="仿宋_GB2312" w:cs="黑体"/>
                <w:bCs/>
                <w:sz w:val="28"/>
                <w:szCs w:val="28"/>
              </w:rPr>
              <w:t>2.陈述报告重在用自己的成长事实，来说明自己的个性、兴趣、特长、发展潜能、生涯规划（愿望）等，语言要简明扼要。字数在200字以内。</w:t>
            </w:r>
          </w:p>
        </w:tc>
      </w:tr>
    </w:tbl>
    <w:p>
      <w:pPr>
        <w:spacing w:line="340" w:lineRule="exact"/>
        <w:ind w:right="1260" w:rightChars="600"/>
        <w:jc w:val="right"/>
        <w:rPr>
          <w:rFonts w:ascii="仿宋_GB2312" w:hAnsi="仿宋" w:eastAsia="仿宋_GB2312" w:cs="黑体"/>
          <w:sz w:val="28"/>
          <w:szCs w:val="28"/>
        </w:rPr>
      </w:pPr>
      <w:r>
        <w:rPr>
          <w:rFonts w:hint="eastAsia" w:ascii="仿宋_GB2312" w:hAnsi="黑体" w:eastAsia="仿宋_GB2312" w:cs="黑体"/>
          <w:b/>
          <w:sz w:val="28"/>
          <w:szCs w:val="28"/>
        </w:rPr>
        <w:t xml:space="preserve">               </w:t>
      </w:r>
      <w:r>
        <w:rPr>
          <w:rFonts w:hint="eastAsia" w:ascii="仿宋_GB2312" w:hAnsi="仿宋" w:eastAsia="仿宋_GB2312" w:cs="黑体"/>
          <w:sz w:val="28"/>
          <w:szCs w:val="28"/>
        </w:rPr>
        <w:t>审核人：</w:t>
      </w:r>
    </w:p>
    <w:p>
      <w:pPr>
        <w:ind w:right="560" w:firstLine="4620" w:firstLineChars="1650"/>
        <w:rPr>
          <w:rFonts w:ascii="仿宋_GB2312" w:hAnsi="仿宋" w:eastAsia="仿宋_GB2312" w:cs="黑体"/>
          <w:sz w:val="28"/>
          <w:szCs w:val="28"/>
        </w:rPr>
      </w:pPr>
    </w:p>
    <w:tbl>
      <w:tblPr>
        <w:tblStyle w:val="5"/>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7" w:hRule="atLeast"/>
          <w:jc w:val="center"/>
        </w:trPr>
        <w:tc>
          <w:tcPr>
            <w:tcW w:w="9108" w:type="dxa"/>
            <w:gridSpan w:val="2"/>
            <w:tcBorders>
              <w:bottom w:val="single" w:color="auto" w:sz="4" w:space="0"/>
            </w:tcBorders>
            <w:shd w:val="clear" w:color="auto" w:fill="auto"/>
          </w:tcPr>
          <w:p>
            <w:pPr>
              <w:jc w:val="center"/>
              <w:rPr>
                <w:rFonts w:ascii="仿宋_GB2312" w:eastAsia="仿宋_GB2312"/>
                <w:b/>
                <w:sz w:val="28"/>
                <w:szCs w:val="28"/>
              </w:rPr>
            </w:pPr>
            <w:r>
              <w:rPr>
                <w:rFonts w:hint="eastAsia" w:ascii="仿宋_GB2312" w:hAnsi="仿宋" w:eastAsia="仿宋_GB2312" w:cs="黑体"/>
                <w:bCs/>
                <w:sz w:val="28"/>
                <w:szCs w:val="28"/>
              </w:rPr>
              <w:t>教师评语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005" w:type="dxa"/>
            <w:tcBorders>
              <w:bottom w:val="single" w:color="auto" w:sz="4" w:space="0"/>
            </w:tcBorders>
            <w:shd w:val="clear" w:color="auto" w:fill="auto"/>
            <w:vAlign w:val="center"/>
          </w:tcPr>
          <w:p>
            <w:pPr>
              <w:spacing w:line="340" w:lineRule="exact"/>
              <w:jc w:val="center"/>
              <w:rPr>
                <w:rFonts w:ascii="仿宋_GB2312" w:hAnsi="仿宋" w:eastAsia="仿宋_GB2312"/>
                <w:sz w:val="28"/>
                <w:szCs w:val="28"/>
              </w:rPr>
            </w:pPr>
            <w:r>
              <w:rPr>
                <w:rFonts w:hint="eastAsia" w:ascii="仿宋_GB2312" w:hAnsi="仿宋" w:eastAsia="仿宋_GB2312"/>
                <w:sz w:val="28"/>
                <w:szCs w:val="28"/>
              </w:rPr>
              <w:t>填写</w:t>
            </w:r>
          </w:p>
          <w:p>
            <w:pPr>
              <w:jc w:val="center"/>
              <w:rPr>
                <w:rFonts w:ascii="仿宋_GB2312" w:hAnsi="仿宋" w:eastAsia="仿宋_GB2312"/>
                <w:b/>
                <w:sz w:val="28"/>
                <w:szCs w:val="28"/>
              </w:rPr>
            </w:pPr>
            <w:r>
              <w:rPr>
                <w:rFonts w:hint="eastAsia" w:ascii="仿宋_GB2312" w:hAnsi="仿宋" w:eastAsia="仿宋_GB2312"/>
                <w:sz w:val="28"/>
                <w:szCs w:val="28"/>
              </w:rPr>
              <w:t>说明</w:t>
            </w:r>
          </w:p>
        </w:tc>
        <w:tc>
          <w:tcPr>
            <w:tcW w:w="8103" w:type="dxa"/>
            <w:tcBorders>
              <w:bottom w:val="single" w:color="auto" w:sz="4" w:space="0"/>
            </w:tcBorders>
            <w:shd w:val="clear" w:color="auto" w:fill="auto"/>
          </w:tcPr>
          <w:p>
            <w:pPr>
              <w:adjustRightInd w:val="0"/>
              <w:snapToGrid w:val="0"/>
              <w:spacing w:line="360" w:lineRule="exact"/>
              <w:rPr>
                <w:rFonts w:ascii="仿宋_GB2312" w:hAnsi="仿宋" w:eastAsia="仿宋_GB2312" w:cs="黑体"/>
                <w:bCs/>
                <w:sz w:val="28"/>
                <w:szCs w:val="28"/>
              </w:rPr>
            </w:pPr>
            <w:r>
              <w:rPr>
                <w:rFonts w:hint="eastAsia" w:ascii="仿宋_GB2312" w:hAnsi="仿宋" w:eastAsia="仿宋_GB2312" w:cs="黑体"/>
                <w:bCs/>
                <w:sz w:val="28"/>
                <w:szCs w:val="28"/>
              </w:rPr>
              <w:t>1.教师评语由班主任按学期填写。</w:t>
            </w:r>
          </w:p>
          <w:p>
            <w:pPr>
              <w:adjustRightInd w:val="0"/>
              <w:snapToGrid w:val="0"/>
              <w:spacing w:line="360" w:lineRule="exact"/>
              <w:rPr>
                <w:rFonts w:ascii="仿宋_GB2312" w:hAnsi="仿宋" w:eastAsia="仿宋_GB2312"/>
                <w:b/>
                <w:sz w:val="28"/>
                <w:szCs w:val="28"/>
              </w:rPr>
            </w:pPr>
            <w:r>
              <w:rPr>
                <w:rFonts w:hint="eastAsia" w:ascii="仿宋_GB2312" w:hAnsi="仿宋" w:eastAsia="仿宋_GB2312" w:cs="黑体"/>
                <w:bCs/>
                <w:sz w:val="28"/>
                <w:szCs w:val="28"/>
              </w:rPr>
              <w:t>2.教师评语应简明扼要，记录学生高中三年的个性特点和现实表现等，避免千人一面，面面俱到。字数在200字以内。</w:t>
            </w:r>
          </w:p>
        </w:tc>
      </w:tr>
    </w:tbl>
    <w:p>
      <w:pPr>
        <w:spacing w:line="340" w:lineRule="exact"/>
        <w:ind w:right="1260" w:rightChars="600"/>
        <w:jc w:val="right"/>
        <w:rPr>
          <w:rFonts w:ascii="仿宋" w:hAnsi="仿宋" w:eastAsia="仿宋" w:cs="黑体"/>
          <w:sz w:val="28"/>
          <w:szCs w:val="28"/>
        </w:rPr>
      </w:pPr>
      <w:r>
        <w:rPr>
          <w:rFonts w:hint="eastAsia" w:ascii="仿宋_GB2312" w:hAnsi="仿宋" w:eastAsia="仿宋_GB2312" w:cs="黑体"/>
          <w:sz w:val="28"/>
          <w:szCs w:val="28"/>
        </w:rPr>
        <w:t>审核人：</w:t>
      </w: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r>
        <w:rPr>
          <w:rFonts w:hint="eastAsia" w:ascii="黑体" w:hAnsi="黑体" w:eastAsia="黑体" w:cs="黑体"/>
          <w:sz w:val="28"/>
          <w:szCs w:val="28"/>
        </w:rPr>
        <w:t>四、学生陈述总报告和教师评语</w:t>
      </w:r>
    </w:p>
    <w:p>
      <w:pPr>
        <w:spacing w:line="240" w:lineRule="exact"/>
        <w:rPr>
          <w:rFonts w:ascii="仿宋" w:hAnsi="仿宋" w:eastAsia="仿宋" w:cs="黑体"/>
          <w:sz w:val="28"/>
          <w:szCs w:val="28"/>
        </w:rPr>
      </w:pPr>
    </w:p>
    <w:tbl>
      <w:tblPr>
        <w:tblStyle w:val="5"/>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jc w:val="center"/>
        </w:trPr>
        <w:tc>
          <w:tcPr>
            <w:tcW w:w="9108" w:type="dxa"/>
            <w:gridSpan w:val="2"/>
            <w:tcBorders>
              <w:bottom w:val="single" w:color="auto" w:sz="4" w:space="0"/>
            </w:tcBorders>
            <w:shd w:val="clear" w:color="auto" w:fill="auto"/>
          </w:tcPr>
          <w:p>
            <w:pPr>
              <w:jc w:val="center"/>
              <w:rPr>
                <w:rFonts w:ascii="仿宋_GB2312" w:eastAsia="仿宋_GB2312"/>
                <w:b/>
                <w:sz w:val="28"/>
                <w:szCs w:val="28"/>
              </w:rPr>
            </w:pPr>
            <w:r>
              <w:rPr>
                <w:rFonts w:hint="eastAsia" w:ascii="仿宋_GB2312" w:hAnsi="仿宋" w:eastAsia="仿宋_GB2312" w:cs="黑体"/>
                <w:bCs/>
                <w:sz w:val="28"/>
                <w:szCs w:val="28"/>
              </w:rPr>
              <w:t>学生陈述总报告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005" w:type="dxa"/>
            <w:tcBorders>
              <w:bottom w:val="single" w:color="auto" w:sz="4" w:space="0"/>
            </w:tcBorders>
            <w:shd w:val="clear" w:color="auto" w:fill="auto"/>
            <w:vAlign w:val="center"/>
          </w:tcPr>
          <w:p>
            <w:pPr>
              <w:spacing w:line="340" w:lineRule="exact"/>
              <w:jc w:val="center"/>
              <w:rPr>
                <w:rFonts w:ascii="仿宋_GB2312" w:hAnsi="仿宋" w:eastAsia="仿宋_GB2312"/>
                <w:sz w:val="28"/>
                <w:szCs w:val="28"/>
              </w:rPr>
            </w:pPr>
            <w:r>
              <w:rPr>
                <w:rFonts w:hint="eastAsia" w:ascii="仿宋_GB2312" w:hAnsi="仿宋" w:eastAsia="仿宋_GB2312"/>
                <w:sz w:val="28"/>
                <w:szCs w:val="28"/>
              </w:rPr>
              <w:t>填写</w:t>
            </w:r>
          </w:p>
          <w:p>
            <w:pPr>
              <w:jc w:val="center"/>
              <w:rPr>
                <w:rFonts w:ascii="仿宋_GB2312" w:hAnsi="仿宋" w:eastAsia="仿宋_GB2312"/>
                <w:b/>
                <w:sz w:val="28"/>
                <w:szCs w:val="28"/>
              </w:rPr>
            </w:pPr>
            <w:r>
              <w:rPr>
                <w:rFonts w:hint="eastAsia" w:ascii="仿宋_GB2312" w:hAnsi="仿宋" w:eastAsia="仿宋_GB2312"/>
                <w:sz w:val="28"/>
                <w:szCs w:val="28"/>
              </w:rPr>
              <w:t>说明</w:t>
            </w:r>
          </w:p>
        </w:tc>
        <w:tc>
          <w:tcPr>
            <w:tcW w:w="8103" w:type="dxa"/>
            <w:tcBorders>
              <w:bottom w:val="single" w:color="auto" w:sz="4" w:space="0"/>
            </w:tcBorders>
            <w:shd w:val="clear" w:color="auto" w:fill="auto"/>
          </w:tcPr>
          <w:p>
            <w:pPr>
              <w:adjustRightInd w:val="0"/>
              <w:snapToGrid w:val="0"/>
              <w:spacing w:line="360" w:lineRule="exact"/>
              <w:rPr>
                <w:rFonts w:ascii="仿宋_GB2312" w:hAnsi="仿宋" w:eastAsia="仿宋_GB2312" w:cs="黑体"/>
                <w:bCs/>
                <w:sz w:val="28"/>
                <w:szCs w:val="28"/>
              </w:rPr>
            </w:pPr>
            <w:r>
              <w:rPr>
                <w:rFonts w:hint="eastAsia" w:ascii="仿宋_GB2312" w:hAnsi="仿宋" w:eastAsia="仿宋_GB2312" w:cs="黑体"/>
                <w:bCs/>
                <w:sz w:val="28"/>
                <w:szCs w:val="28"/>
              </w:rPr>
              <w:t>1.学生陈述总报告在高三第二学期填写。</w:t>
            </w:r>
          </w:p>
          <w:p>
            <w:pPr>
              <w:adjustRightInd w:val="0"/>
              <w:snapToGrid w:val="0"/>
              <w:spacing w:line="360" w:lineRule="exact"/>
              <w:rPr>
                <w:rFonts w:ascii="仿宋_GB2312" w:hAnsi="仿宋" w:eastAsia="仿宋_GB2312"/>
                <w:b/>
                <w:sz w:val="28"/>
                <w:szCs w:val="28"/>
              </w:rPr>
            </w:pPr>
            <w:r>
              <w:rPr>
                <w:rFonts w:hint="eastAsia" w:ascii="仿宋_GB2312" w:hAnsi="仿宋" w:eastAsia="仿宋_GB2312" w:cs="黑体"/>
                <w:bCs/>
                <w:sz w:val="28"/>
                <w:szCs w:val="28"/>
              </w:rPr>
              <w:t>2.学生陈述总报告重在用自己的成长事实，来说明高中三年自己的个性、兴趣、特长、发展潜能、生涯规划（愿望）等，语言要简明扼要。字数在500字以内。</w:t>
            </w:r>
          </w:p>
        </w:tc>
      </w:tr>
    </w:tbl>
    <w:p>
      <w:pPr>
        <w:spacing w:line="340" w:lineRule="exact"/>
        <w:ind w:right="1260" w:rightChars="600"/>
        <w:jc w:val="right"/>
        <w:rPr>
          <w:rFonts w:ascii="仿宋_GB2312" w:hAnsi="仿宋" w:eastAsia="仿宋_GB2312" w:cs="黑体"/>
          <w:sz w:val="28"/>
          <w:szCs w:val="28"/>
        </w:rPr>
      </w:pPr>
      <w:r>
        <w:rPr>
          <w:rFonts w:hint="eastAsia" w:ascii="仿宋_GB2312" w:hAnsi="仿宋" w:eastAsia="仿宋_GB2312" w:cs="黑体"/>
          <w:sz w:val="28"/>
          <w:szCs w:val="28"/>
        </w:rPr>
        <w:t>审核人：</w:t>
      </w:r>
    </w:p>
    <w:p>
      <w:pPr>
        <w:ind w:right="560"/>
        <w:jc w:val="right"/>
        <w:rPr>
          <w:rFonts w:ascii="仿宋_GB2312" w:hAnsi="仿宋" w:eastAsia="仿宋_GB2312" w:cs="黑体"/>
          <w:sz w:val="28"/>
          <w:szCs w:val="28"/>
        </w:rPr>
      </w:pPr>
    </w:p>
    <w:tbl>
      <w:tblPr>
        <w:tblStyle w:val="5"/>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7" w:hRule="atLeast"/>
          <w:jc w:val="center"/>
        </w:trPr>
        <w:tc>
          <w:tcPr>
            <w:tcW w:w="9108" w:type="dxa"/>
            <w:gridSpan w:val="2"/>
            <w:tcBorders>
              <w:bottom w:val="single" w:color="auto" w:sz="4" w:space="0"/>
            </w:tcBorders>
            <w:shd w:val="clear" w:color="auto" w:fill="auto"/>
          </w:tcPr>
          <w:p>
            <w:pPr>
              <w:jc w:val="center"/>
              <w:rPr>
                <w:rFonts w:ascii="仿宋_GB2312" w:eastAsia="仿宋_GB2312"/>
                <w:b/>
                <w:sz w:val="28"/>
                <w:szCs w:val="28"/>
              </w:rPr>
            </w:pPr>
            <w:r>
              <w:rPr>
                <w:rFonts w:hint="eastAsia" w:ascii="仿宋_GB2312" w:hAnsi="仿宋" w:eastAsia="仿宋_GB2312" w:cs="黑体"/>
                <w:bCs/>
                <w:sz w:val="28"/>
                <w:szCs w:val="28"/>
              </w:rPr>
              <w:t>教师评语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005" w:type="dxa"/>
            <w:tcBorders>
              <w:bottom w:val="single" w:color="auto" w:sz="4" w:space="0"/>
            </w:tcBorders>
            <w:shd w:val="clear" w:color="auto" w:fill="auto"/>
            <w:vAlign w:val="center"/>
          </w:tcPr>
          <w:p>
            <w:pPr>
              <w:spacing w:line="340" w:lineRule="exact"/>
              <w:jc w:val="center"/>
              <w:rPr>
                <w:rFonts w:ascii="仿宋_GB2312" w:hAnsi="仿宋" w:eastAsia="仿宋_GB2312"/>
                <w:sz w:val="28"/>
                <w:szCs w:val="28"/>
              </w:rPr>
            </w:pPr>
            <w:r>
              <w:rPr>
                <w:rFonts w:hint="eastAsia" w:ascii="仿宋_GB2312" w:hAnsi="仿宋" w:eastAsia="仿宋_GB2312"/>
                <w:sz w:val="28"/>
                <w:szCs w:val="28"/>
              </w:rPr>
              <w:t>填写</w:t>
            </w:r>
          </w:p>
          <w:p>
            <w:pPr>
              <w:jc w:val="center"/>
              <w:rPr>
                <w:rFonts w:ascii="仿宋_GB2312" w:hAnsi="仿宋" w:eastAsia="仿宋_GB2312"/>
                <w:b/>
                <w:sz w:val="28"/>
                <w:szCs w:val="28"/>
              </w:rPr>
            </w:pPr>
            <w:r>
              <w:rPr>
                <w:rFonts w:hint="eastAsia" w:ascii="仿宋_GB2312" w:hAnsi="仿宋" w:eastAsia="仿宋_GB2312"/>
                <w:sz w:val="28"/>
                <w:szCs w:val="28"/>
              </w:rPr>
              <w:t>说明</w:t>
            </w:r>
          </w:p>
        </w:tc>
        <w:tc>
          <w:tcPr>
            <w:tcW w:w="8103" w:type="dxa"/>
            <w:tcBorders>
              <w:bottom w:val="single" w:color="auto" w:sz="4" w:space="0"/>
            </w:tcBorders>
            <w:shd w:val="clear" w:color="auto" w:fill="auto"/>
          </w:tcPr>
          <w:p>
            <w:pPr>
              <w:adjustRightInd w:val="0"/>
              <w:snapToGrid w:val="0"/>
              <w:spacing w:line="360" w:lineRule="exact"/>
              <w:rPr>
                <w:rFonts w:ascii="仿宋_GB2312" w:hAnsi="仿宋" w:eastAsia="仿宋_GB2312" w:cs="黑体"/>
                <w:bCs/>
                <w:sz w:val="28"/>
                <w:szCs w:val="28"/>
              </w:rPr>
            </w:pPr>
            <w:r>
              <w:rPr>
                <w:rFonts w:hint="eastAsia" w:ascii="仿宋_GB2312" w:hAnsi="仿宋" w:eastAsia="仿宋_GB2312" w:cs="黑体"/>
                <w:bCs/>
                <w:sz w:val="28"/>
                <w:szCs w:val="28"/>
              </w:rPr>
              <w:t>1.教师评语由班主任在高三第二学期填写。</w:t>
            </w:r>
          </w:p>
          <w:p>
            <w:pPr>
              <w:adjustRightInd w:val="0"/>
              <w:snapToGrid w:val="0"/>
              <w:spacing w:line="360" w:lineRule="exact"/>
              <w:rPr>
                <w:rFonts w:ascii="仿宋_GB2312" w:hAnsi="仿宋" w:eastAsia="仿宋_GB2312"/>
                <w:b/>
                <w:sz w:val="28"/>
                <w:szCs w:val="28"/>
              </w:rPr>
            </w:pPr>
            <w:r>
              <w:rPr>
                <w:rFonts w:hint="eastAsia" w:ascii="仿宋_GB2312" w:hAnsi="仿宋" w:eastAsia="仿宋_GB2312" w:cs="黑体"/>
                <w:bCs/>
                <w:sz w:val="28"/>
                <w:szCs w:val="28"/>
              </w:rPr>
              <w:t>2.教师评语应简明扼要，记录学生高中三年的个性特点和现实表现等，避免千人一面，面面俱到。字数在500字以内。</w:t>
            </w:r>
          </w:p>
        </w:tc>
      </w:tr>
    </w:tbl>
    <w:p>
      <w:pPr>
        <w:spacing w:line="340" w:lineRule="exact"/>
        <w:ind w:right="1260" w:rightChars="600"/>
        <w:jc w:val="right"/>
        <w:rPr>
          <w:rFonts w:ascii="仿宋_GB2312" w:hAnsi="仿宋" w:eastAsia="仿宋_GB2312" w:cs="黑体"/>
          <w:sz w:val="28"/>
          <w:szCs w:val="28"/>
        </w:rPr>
      </w:pPr>
      <w:r>
        <w:rPr>
          <w:rFonts w:hint="eastAsia" w:ascii="仿宋_GB2312" w:hAnsi="仿宋" w:eastAsia="仿宋_GB2312" w:cs="黑体"/>
          <w:sz w:val="28"/>
          <w:szCs w:val="28"/>
        </w:rPr>
        <w:t>审核人：</w:t>
      </w: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hint="eastAsia" w:ascii="黑体" w:hAnsi="黑体" w:eastAsia="黑体" w:cs="黑体"/>
          <w:sz w:val="28"/>
          <w:szCs w:val="28"/>
        </w:rPr>
      </w:pPr>
    </w:p>
    <w:p>
      <w:pPr>
        <w:jc w:val="center"/>
        <w:rPr>
          <w:rFonts w:ascii="黑体" w:hAnsi="黑体" w:eastAsia="黑体" w:cs="黑体"/>
          <w:sz w:val="28"/>
          <w:szCs w:val="28"/>
        </w:rPr>
      </w:pPr>
      <w:r>
        <w:rPr>
          <w:rFonts w:hint="eastAsia" w:ascii="黑体" w:hAnsi="黑体" w:eastAsia="黑体" w:cs="黑体"/>
          <w:sz w:val="28"/>
          <w:szCs w:val="28"/>
        </w:rPr>
        <w:t>五、需要佐证的材料</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（一）思想品德</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1.</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2.</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3.</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（二）学业水平</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1.</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2.</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3.</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（三）身心健康</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1.</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2.</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3.</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（四）艺术素养</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1.</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2.</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3.</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（五）社会实践</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1.</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2.</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3.</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（六）其它</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1.</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2.</w:t>
      </w:r>
    </w:p>
    <w:p>
      <w:pPr>
        <w:adjustRightInd w:val="0"/>
        <w:snapToGrid w:val="0"/>
        <w:spacing w:line="460" w:lineRule="exact"/>
        <w:ind w:firstLine="560" w:firstLineChars="200"/>
        <w:rPr>
          <w:rFonts w:ascii="仿宋_GB2312" w:hAnsi="仿宋" w:eastAsia="仿宋_GB2312" w:cs="黑体"/>
          <w:sz w:val="28"/>
          <w:szCs w:val="28"/>
        </w:rPr>
      </w:pPr>
      <w:r>
        <w:rPr>
          <w:rFonts w:hint="eastAsia" w:ascii="仿宋_GB2312" w:hAnsi="仿宋" w:eastAsia="仿宋_GB2312" w:cs="黑体"/>
          <w:sz w:val="28"/>
          <w:szCs w:val="28"/>
        </w:rPr>
        <w:t>3.</w:t>
      </w:r>
    </w:p>
    <w:p>
      <w:pPr>
        <w:ind w:firstLine="540" w:firstLineChars="225"/>
        <w:rPr>
          <w:rFonts w:ascii="仿宋_GB2312" w:hAnsi="仿宋" w:eastAsia="仿宋_GB2312" w:cs="黑体"/>
          <w:sz w:val="24"/>
        </w:rPr>
      </w:pPr>
      <w:r>
        <w:rPr>
          <w:rFonts w:hint="eastAsia" w:ascii="仿宋_GB2312" w:hAnsi="仿宋" w:eastAsia="仿宋_GB2312" w:cs="黑体"/>
          <w:sz w:val="24"/>
        </w:rPr>
        <w:t>填写说明：相关事实材料与有关活动过程的照片、报告等，服务对象或实践单位的证明，获奖证书，制作或创作的作品以及支撑活动成果的其它有关材料。</w:t>
      </w:r>
    </w:p>
    <w:p>
      <w:pPr>
        <w:tabs>
          <w:tab w:val="left" w:pos="3651"/>
        </w:tabs>
        <w:spacing w:line="340" w:lineRule="exact"/>
        <w:ind w:right="1260" w:rightChars="600"/>
        <w:jc w:val="right"/>
        <w:rPr>
          <w:rFonts w:ascii="仿宋_GB2312" w:eastAsia="仿宋_GB2312"/>
        </w:rPr>
      </w:pPr>
      <w:r>
        <w:rPr>
          <w:rFonts w:hint="eastAsia" w:ascii="仿宋_GB2312" w:hAnsi="仿宋" w:eastAsia="仿宋_GB2312" w:cs="黑体"/>
          <w:sz w:val="24"/>
        </w:rPr>
        <w:t xml:space="preserve">     审核人：</w:t>
      </w:r>
    </w:p>
    <w:p>
      <w:pPr>
        <w:jc w:val="left"/>
        <w:rPr>
          <w:rFonts w:hint="eastAsia" w:ascii="仿宋_GB2312" w:hAnsi="仿宋_GB2312" w:eastAsia="仿宋_GB2312" w:cs="仿宋_GB2312"/>
          <w:b w:val="0"/>
          <w:bCs w:val="0"/>
          <w:sz w:val="28"/>
          <w:szCs w:val="36"/>
          <w:lang w:val="en-US" w:eastAsia="zh-CN"/>
        </w:rPr>
      </w:pPr>
    </w:p>
    <w:p>
      <w:pPr>
        <w:jc w:val="left"/>
        <w:rPr>
          <w:rFonts w:hint="eastAsia" w:ascii="仿宋_GB2312" w:hAnsi="仿宋_GB2312" w:eastAsia="仿宋_GB2312" w:cs="仿宋_GB2312"/>
          <w:b w:val="0"/>
          <w:bCs w:val="0"/>
          <w:sz w:val="28"/>
          <w:szCs w:val="36"/>
          <w:lang w:val="en-US" w:eastAsia="zh-CN"/>
        </w:rPr>
      </w:pPr>
    </w:p>
    <w:sectPr>
      <w:pgSz w:w="11906" w:h="16838"/>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hakuyoxingshu7000">
    <w:panose1 w:val="02000600000000000000"/>
    <w:charset w:val="86"/>
    <w:family w:val="auto"/>
    <w:pitch w:val="default"/>
    <w:sig w:usb0="FFFFFFFF" w:usb1="E9FFFFFF" w:usb2="0000003F" w:usb3="00000000" w:csb0="603F00FF" w:csb1="FFFF0000"/>
  </w:font>
  <w:font w:name="VEIIGI+æ¹æ­£å°æ�å®_GBK">
    <w:altName w:val="Comic Sans MS"/>
    <w:panose1 w:val="03000509000000000000"/>
    <w:charset w:val="01"/>
    <w:family w:val="modern"/>
    <w:pitch w:val="default"/>
    <w:sig w:usb0="00000000" w:usb1="00000000" w:usb2="01010101" w:usb3="01010101" w:csb0="01010101" w:csb1="01010101"/>
  </w:font>
  <w:font w:name="CPCOAM+ä»¿å®_GB2312">
    <w:altName w:val="Segoe Print"/>
    <w:panose1 w:val="02010609030101010101"/>
    <w:charset w:val="01"/>
    <w:family w:val="modern"/>
    <w:pitch w:val="default"/>
    <w:sig w:usb0="00000000" w:usb1="00000000" w:usb2="01010101" w:usb3="01010101" w:csb0="01010101" w:csb1="01010101"/>
  </w:font>
  <w:font w:name="WCBSKB+ä»¿å®_GB2312">
    <w:altName w:val="Segoe Print"/>
    <w:panose1 w:val="02010609030101010101"/>
    <w:charset w:val="01"/>
    <w:family w:val="modern"/>
    <w:pitch w:val="default"/>
    <w:sig w:usb0="00000000" w:usb1="00000000" w:usb2="01010101" w:usb3="01010101" w:csb0="01010101" w:csb1="01010101"/>
  </w:font>
  <w:font w:name="RSUCTN+æ¹æ­£å°æ�å®ç®ä½">
    <w:altName w:val="Comic Sans MS"/>
    <w:panose1 w:val="03000509000000000000"/>
    <w:charset w:val="01"/>
    <w:family w:val="modern"/>
    <w:pitch w:val="default"/>
    <w:sig w:usb0="00000000" w:usb1="00000000" w:usb2="01010101" w:usb3="01010101" w:csb0="01010101" w:csb1="01010101"/>
  </w:font>
  <w:font w:name="KNTIVN+æ¹æ­£å°æ�å®ç®ä½">
    <w:altName w:val="Comic Sans MS"/>
    <w:panose1 w:val="03000509000000000000"/>
    <w:charset w:val="01"/>
    <w:family w:val="modern"/>
    <w:pitch w:val="default"/>
    <w:sig w:usb0="00000000" w:usb1="00000000" w:usb2="01010101" w:usb3="01010101" w:csb0="01010101" w:csb1="01010101"/>
  </w:font>
  <w:font w:name="LBWWWU+æ¹æ­£å°æ�å®ç®ä½">
    <w:altName w:val="Comic Sans MS"/>
    <w:panose1 w:val="03000509000000000000"/>
    <w:charset w:val="01"/>
    <w:family w:val="modern"/>
    <w:pitch w:val="default"/>
    <w:sig w:usb0="00000000" w:usb1="00000000" w:usb2="01010101" w:usb3="01010101" w:csb0="01010101" w:csb1="01010101"/>
  </w:font>
  <w:font w:name="GMBDFV+æ¹æ­£å°æ�å®ç®ä½">
    <w:altName w:val="Comic Sans MS"/>
    <w:panose1 w:val="03000509000000000000"/>
    <w:charset w:val="01"/>
    <w:family w:val="modern"/>
    <w:pitch w:val="default"/>
    <w:sig w:usb0="00000000" w:usb1="00000000" w:usb2="01010101" w:usb3="01010101" w:csb0="01010101" w:csb1="01010101"/>
  </w:font>
  <w:font w:name="PAGFTC+ä»¿å®_GB2312">
    <w:altName w:val="Segoe Print"/>
    <w:panose1 w:val="02010609030101010101"/>
    <w:charset w:val="01"/>
    <w:family w:val="modern"/>
    <w:pitch w:val="default"/>
    <w:sig w:usb0="00000000" w:usb1="00000000" w:usb2="01010101" w:usb3="01010101" w:csb0="01010101" w:csb1="01010101"/>
  </w:font>
  <w:font w:name="INRUES+ä»¿å®_GB2312">
    <w:altName w:val="Segoe Print"/>
    <w:panose1 w:val="02010609030101010101"/>
    <w:charset w:val="01"/>
    <w:family w:val="modern"/>
    <w:pitch w:val="default"/>
    <w:sig w:usb0="00000000" w:usb1="00000000" w:usb2="01010101" w:usb3="01010101" w:csb0="01010101" w:csb1="01010101"/>
  </w:font>
  <w:font w:name="LJMKVF+é»ä½">
    <w:altName w:val="Segoe Print"/>
    <w:panose1 w:val="02010600030101010101"/>
    <w:charset w:val="01"/>
    <w:family w:val="auto"/>
    <w:pitch w:val="default"/>
    <w:sig w:usb0="00000000" w:usb1="00000000" w:usb2="01010101" w:usb3="01010101" w:csb0="01010101" w:csb1="01010101"/>
  </w:font>
  <w:font w:name="QSBKPS+æ¥·ä½_GB2312">
    <w:altName w:val="Segoe Print"/>
    <w:panose1 w:val="02010609030101010101"/>
    <w:charset w:val="01"/>
    <w:family w:val="modern"/>
    <w:pitch w:val="default"/>
    <w:sig w:usb0="00000000" w:usb1="00000000" w:usb2="01010101" w:usb3="01010101" w:csb0="01010101" w:csb1="01010101"/>
  </w:font>
  <w:font w:name="SCHFFE+ä»¿å®_GB2312">
    <w:altName w:val="Segoe Print"/>
    <w:panose1 w:val="02010609030101010101"/>
    <w:charset w:val="01"/>
    <w:family w:val="modern"/>
    <w:pitch w:val="default"/>
    <w:sig w:usb0="00000000" w:usb1="00000000" w:usb2="01010101" w:usb3="01010101" w:csb0="01010101" w:csb1="01010101"/>
  </w:font>
  <w:font w:name="OCUHUD+æ¥·ä½_GB2312">
    <w:altName w:val="Segoe Print"/>
    <w:panose1 w:val="02010609030101010101"/>
    <w:charset w:val="01"/>
    <w:family w:val="modern"/>
    <w:pitch w:val="default"/>
    <w:sig w:usb0="00000000" w:usb1="00000000" w:usb2="01010101" w:usb3="01010101" w:csb0="01010101" w:csb1="01010101"/>
  </w:font>
  <w:font w:name="PJOWMF+ä»¿å®_GB2312">
    <w:altName w:val="Segoe Print"/>
    <w:panose1 w:val="02010609030101010101"/>
    <w:charset w:val="01"/>
    <w:family w:val="modern"/>
    <w:pitch w:val="default"/>
    <w:sig w:usb0="00000000" w:usb1="00000000" w:usb2="01010101" w:usb3="01010101" w:csb0="01010101" w:csb1="01010101"/>
  </w:font>
  <w:font w:name="TOHILH+é»ä½">
    <w:altName w:val="Segoe Print"/>
    <w:panose1 w:val="02010600030101010101"/>
    <w:charset w:val="01"/>
    <w:family w:val="auto"/>
    <w:pitch w:val="default"/>
    <w:sig w:usb0="00000000" w:usb1="00000000" w:usb2="01010101" w:usb3="01010101" w:csb0="01010101" w:csb1="01010101"/>
  </w:font>
  <w:font w:name="CBDKUF+ä»¿å®_GB2312">
    <w:altName w:val="Segoe Print"/>
    <w:panose1 w:val="02010609030101010101"/>
    <w:charset w:val="01"/>
    <w:family w:val="modern"/>
    <w:pitch w:val="default"/>
    <w:sig w:usb0="00000000" w:usb1="00000000" w:usb2="01010101" w:usb3="01010101" w:csb0="01010101" w:csb1="01010101"/>
  </w:font>
  <w:font w:name="VEFVJK+ä»¿å®_GB2312">
    <w:altName w:val="Segoe Print"/>
    <w:panose1 w:val="02010609030101010101"/>
    <w:charset w:val="01"/>
    <w:family w:val="modern"/>
    <w:pitch w:val="default"/>
    <w:sig w:usb0="00000000" w:usb1="00000000" w:usb2="01010101" w:usb3="01010101" w:csb0="01010101" w:csb1="01010101"/>
  </w:font>
  <w:font w:name="AIFHRV+æ¥·ä½_GB2312">
    <w:altName w:val="Segoe Print"/>
    <w:panose1 w:val="02010609030101010101"/>
    <w:charset w:val="01"/>
    <w:family w:val="modern"/>
    <w:pitch w:val="default"/>
    <w:sig w:usb0="00000000" w:usb1="00000000" w:usb2="01010101" w:usb3="01010101" w:csb0="01010101" w:csb1="01010101"/>
  </w:font>
  <w:font w:name="WLMWUR+ä»¿å®_GB2312">
    <w:altName w:val="Segoe Print"/>
    <w:panose1 w:val="02010609030101010101"/>
    <w:charset w:val="01"/>
    <w:family w:val="modern"/>
    <w:pitch w:val="default"/>
    <w:sig w:usb0="00000000" w:usb1="00000000" w:usb2="01010101" w:usb3="01010101" w:csb0="01010101" w:csb1="01010101"/>
  </w:font>
  <w:font w:name="POJPAA+ä»¿å®_GB2312">
    <w:altName w:val="Segoe Print"/>
    <w:panose1 w:val="02010609030101010101"/>
    <w:charset w:val="01"/>
    <w:family w:val="modern"/>
    <w:pitch w:val="default"/>
    <w:sig w:usb0="00000000" w:usb1="00000000" w:usb2="01010101" w:usb3="01010101" w:csb0="01010101" w:csb1="01010101"/>
  </w:font>
  <w:font w:name="AKRSAT+ä»¿å®_GB2312">
    <w:altName w:val="Segoe Print"/>
    <w:panose1 w:val="02010609030101010101"/>
    <w:charset w:val="01"/>
    <w:family w:val="modern"/>
    <w:pitch w:val="default"/>
    <w:sig w:usb0="00000000" w:usb1="00000000" w:usb2="01010101" w:usb3="01010101" w:csb0="01010101" w:csb1="01010101"/>
  </w:font>
  <w:font w:name="PKBAUQ+ä»¿å®_GB2312">
    <w:altName w:val="Segoe Print"/>
    <w:panose1 w:val="02010609030101010101"/>
    <w:charset w:val="01"/>
    <w:family w:val="modern"/>
    <w:pitch w:val="default"/>
    <w:sig w:usb0="00000000" w:usb1="00000000" w:usb2="01010101" w:usb3="01010101" w:csb0="01010101" w:csb1="01010101"/>
  </w:font>
  <w:font w:name="TDQMUK+ä»¿å®_GB2312">
    <w:altName w:val="Segoe Print"/>
    <w:panose1 w:val="02010609030101010101"/>
    <w:charset w:val="01"/>
    <w:family w:val="modern"/>
    <w:pitch w:val="default"/>
    <w:sig w:usb0="00000000" w:usb1="00000000" w:usb2="01010101" w:usb3="01010101" w:csb0="01010101" w:csb1="01010101"/>
  </w:font>
  <w:font w:name="RNUHGQ+ä»¿å®_GB2312">
    <w:altName w:val="Segoe Print"/>
    <w:panose1 w:val="02010609030101010101"/>
    <w:charset w:val="01"/>
    <w:family w:val="modern"/>
    <w:pitch w:val="default"/>
    <w:sig w:usb0="00000000" w:usb1="00000000" w:usb2="01010101" w:usb3="01010101" w:csb0="01010101" w:csb1="01010101"/>
  </w:font>
  <w:font w:name="JIAHJR+é»ä½">
    <w:altName w:val="Segoe Print"/>
    <w:panose1 w:val="02010600030101010101"/>
    <w:charset w:val="01"/>
    <w:family w:val="auto"/>
    <w:pitch w:val="default"/>
    <w:sig w:usb0="00000000" w:usb1="00000000" w:usb2="01010101" w:usb3="01010101" w:csb0="01010101" w:csb1="01010101"/>
  </w:font>
  <w:font w:name="GGPNNR+æ¥·ä½_GB2312">
    <w:altName w:val="Segoe Print"/>
    <w:panose1 w:val="02010609030101010101"/>
    <w:charset w:val="01"/>
    <w:family w:val="modern"/>
    <w:pitch w:val="default"/>
    <w:sig w:usb0="00000000" w:usb1="00000000" w:usb2="01010101" w:usb3="01010101" w:csb0="01010101" w:csb1="01010101"/>
  </w:font>
  <w:font w:name="JARTEI+ä»¿å®_GB2312">
    <w:altName w:val="Segoe Print"/>
    <w:panose1 w:val="02010609030101010101"/>
    <w:charset w:val="01"/>
    <w:family w:val="modern"/>
    <w:pitch w:val="default"/>
    <w:sig w:usb0="00000000" w:usb1="00000000" w:usb2="01010101" w:usb3="01010101" w:csb0="01010101" w:csb1="01010101"/>
  </w:font>
  <w:font w:name="EJDPAG+æ¥·ä½_GB2312">
    <w:altName w:val="Segoe Print"/>
    <w:panose1 w:val="02010609030101010101"/>
    <w:charset w:val="01"/>
    <w:family w:val="modern"/>
    <w:pitch w:val="default"/>
    <w:sig w:usb0="00000000" w:usb1="00000000" w:usb2="01010101" w:usb3="01010101" w:csb0="01010101" w:csb1="01010101"/>
  </w:font>
  <w:font w:name="EPCURE+ä»¿å®_GB2312">
    <w:altName w:val="Segoe Print"/>
    <w:panose1 w:val="02010609030101010101"/>
    <w:charset w:val="01"/>
    <w:family w:val="modern"/>
    <w:pitch w:val="default"/>
    <w:sig w:usb0="00000000" w:usb1="00000000" w:usb2="01010101" w:usb3="01010101" w:csb0="01010101" w:csb1="01010101"/>
  </w:font>
  <w:font w:name="JOPQON+æ¥·ä½_GB2312">
    <w:altName w:val="Segoe Print"/>
    <w:panose1 w:val="02010609030101010101"/>
    <w:charset w:val="01"/>
    <w:family w:val="modern"/>
    <w:pitch w:val="default"/>
    <w:sig w:usb0="00000000" w:usb1="00000000" w:usb2="01010101" w:usb3="01010101" w:csb0="01010101" w:csb1="01010101"/>
  </w:font>
  <w:font w:name="HTNOLF+ä»¿å®_GB2312">
    <w:altName w:val="Segoe Print"/>
    <w:panose1 w:val="02010609030101010101"/>
    <w:charset w:val="01"/>
    <w:family w:val="modern"/>
    <w:pitch w:val="default"/>
    <w:sig w:usb0="00000000" w:usb1="00000000" w:usb2="01010101" w:usb3="01010101" w:csb0="01010101" w:csb1="01010101"/>
  </w:font>
  <w:font w:name="OVLKJR+é»ä½">
    <w:altName w:val="Segoe Print"/>
    <w:panose1 w:val="02010600030101010101"/>
    <w:charset w:val="01"/>
    <w:family w:val="auto"/>
    <w:pitch w:val="default"/>
    <w:sig w:usb0="00000000" w:usb1="00000000" w:usb2="01010101" w:usb3="01010101" w:csb0="01010101" w:csb1="01010101"/>
  </w:font>
  <w:font w:name="JSGFBK+é»ä½">
    <w:altName w:val="Segoe Print"/>
    <w:panose1 w:val="02010600030101010101"/>
    <w:charset w:val="01"/>
    <w:family w:val="auto"/>
    <w:pitch w:val="default"/>
    <w:sig w:usb0="00000000" w:usb1="00000000" w:usb2="01010101" w:usb3="01010101" w:csb0="01010101" w:csb1="01010101"/>
  </w:font>
  <w:font w:name="ECGCQL+æ¹æ­£å°æ�å®ç®ä½">
    <w:altName w:val="Comic Sans MS"/>
    <w:panose1 w:val="03000509000000000000"/>
    <w:charset w:val="01"/>
    <w:family w:val="modern"/>
    <w:pitch w:val="default"/>
    <w:sig w:usb0="00000000" w:usb1="00000000" w:usb2="01010101" w:usb3="01010101" w:csb0="01010101" w:csb1="01010101"/>
  </w:font>
  <w:font w:name="WALANN+æ¹æ­£å°æ�å®ç®ä½">
    <w:altName w:val="Comic Sans MS"/>
    <w:panose1 w:val="03000509000000000000"/>
    <w:charset w:val="01"/>
    <w:family w:val="modern"/>
    <w:pitch w:val="default"/>
    <w:sig w:usb0="00000000" w:usb1="00000000" w:usb2="01010101" w:usb3="01010101" w:csb0="01010101" w:csb1="01010101"/>
  </w:font>
  <w:font w:name="SSBDTS+æ±ä»ªä¹¦å®ä¸ç®">
    <w:altName w:val="Segoe Print"/>
    <w:panose1 w:val="02010609000101010101"/>
    <w:charset w:val="01"/>
    <w:family w:val="modern"/>
    <w:pitch w:val="default"/>
    <w:sig w:usb0="00000000" w:usb1="00000000" w:usb2="01010101" w:usb3="01010101" w:csb0="01010101" w:csb1="01010101"/>
  </w:font>
  <w:font w:name="WIEVSS+æ±ä»ªä¹¦å®ä¸ç®">
    <w:altName w:val="Segoe Print"/>
    <w:panose1 w:val="02010609000101010101"/>
    <w:charset w:val="01"/>
    <w:family w:val="modern"/>
    <w:pitch w:val="default"/>
    <w:sig w:usb0="00000000" w:usb1="00000000" w:usb2="01010101" w:usb3="01010101" w:csb0="01010101" w:csb1="01010101"/>
  </w:font>
  <w:font w:name="CLBRKE+é»ä½">
    <w:altName w:val="Segoe Print"/>
    <w:panose1 w:val="02010600030101010101"/>
    <w:charset w:val="01"/>
    <w:family w:val="auto"/>
    <w:pitch w:val="default"/>
    <w:sig w:usb0="00000000" w:usb1="00000000" w:usb2="01010101" w:usb3="01010101" w:csb0="01010101" w:csb1="01010101"/>
  </w:font>
  <w:font w:name="UAGUQK+é»ä½">
    <w:altName w:val="Segoe Print"/>
    <w:panose1 w:val="02010600030101010101"/>
    <w:charset w:val="01"/>
    <w:family w:val="auto"/>
    <w:pitch w:val="default"/>
    <w:sig w:usb0="00000000" w:usb1="00000000" w:usb2="01010101" w:usb3="01010101" w:csb0="01010101" w:csb1="01010101"/>
  </w:font>
  <w:font w:name="NMCGKV+æ±ä»ªä¹¦å®ä¸ç®">
    <w:altName w:val="Segoe Print"/>
    <w:panose1 w:val="02010609000101010101"/>
    <w:charset w:val="01"/>
    <w:family w:val="modern"/>
    <w:pitch w:val="default"/>
    <w:sig w:usb0="00000000" w:usb1="00000000" w:usb2="01010101" w:usb3="01010101" w:csb0="01010101" w:csb1="01010101"/>
  </w:font>
  <w:font w:name="VEWEFJ+æ¹æ­£å°æ�å®ç®ä½">
    <w:altName w:val="Comic Sans MS"/>
    <w:panose1 w:val="03000509000000000000"/>
    <w:charset w:val="01"/>
    <w:family w:val="modern"/>
    <w:pitch w:val="default"/>
    <w:sig w:usb0="00000000" w:usb1="00000000" w:usb2="01010101" w:usb3="01010101" w:csb0="01010101" w:csb1="01010101"/>
  </w:font>
  <w:font w:name="WIJQVD+æ¹æ­£å°æ�å®ç®ä½">
    <w:altName w:val="Comic Sans MS"/>
    <w:panose1 w:val="03000509000000000000"/>
    <w:charset w:val="01"/>
    <w:family w:val="modern"/>
    <w:pitch w:val="default"/>
    <w:sig w:usb0="00000000" w:usb1="00000000" w:usb2="01010101" w:usb3="01010101" w:csb0="01010101" w:csb1="01010101"/>
  </w:font>
  <w:font w:name="MGLKPN+æ±ä»ªä¹¦å®ä¸ç®">
    <w:altName w:val="Segoe Print"/>
    <w:panose1 w:val="02010609000101010101"/>
    <w:charset w:val="01"/>
    <w:family w:val="modern"/>
    <w:pitch w:val="default"/>
    <w:sig w:usb0="00000000" w:usb1="00000000" w:usb2="01010101" w:usb3="01010101" w:csb0="01010101" w:csb1="01010101"/>
  </w:font>
  <w:font w:name="IASJJS+ä»¿å®_GB2312">
    <w:altName w:val="Segoe Print"/>
    <w:panose1 w:val="02010609030101010101"/>
    <w:charset w:val="01"/>
    <w:family w:val="modern"/>
    <w:pitch w:val="default"/>
    <w:sig w:usb0="00000000" w:usb1="00000000" w:usb2="01010101" w:usb3="01010101" w:csb0="01010101" w:csb1="01010101"/>
  </w:font>
  <w:font w:name="LSWUEB+ä»¿å®_GB2312">
    <w:altName w:val="Segoe Print"/>
    <w:panose1 w:val="02010609030101010101"/>
    <w:charset w:val="01"/>
    <w:family w:val="modern"/>
    <w:pitch w:val="default"/>
    <w:sig w:usb0="00000000" w:usb1="00000000" w:usb2="01010101" w:usb3="01010101" w:csb0="01010101" w:csb1="01010101"/>
  </w:font>
  <w:font w:name="Comic Sans MS">
    <w:panose1 w:val="030F0702030302020204"/>
    <w:charset w:val="00"/>
    <w:family w:val="auto"/>
    <w:pitch w:val="default"/>
    <w:sig w:usb0="00000287" w:usb1="00000000" w:usb2="00000000" w:usb3="00000000" w:csb0="2000009F" w:csb1="00000000"/>
  </w:font>
  <w:font w:name="Comic Sans MS">
    <w:panose1 w:val="030F0702030302020204"/>
    <w:charset w:val="01"/>
    <w:family w:val="modern"/>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modern"/>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0573802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200573802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511CD"/>
    <w:multiLevelType w:val="multilevel"/>
    <w:tmpl w:val="356511CD"/>
    <w:lvl w:ilvl="0" w:tentative="0">
      <w:start w:val="1"/>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A509F56"/>
    <w:multiLevelType w:val="singleLevel"/>
    <w:tmpl w:val="5A509F5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E65FF"/>
    <w:rsid w:val="2150485C"/>
    <w:rsid w:val="21646F11"/>
    <w:rsid w:val="236D1D1A"/>
    <w:rsid w:val="24B27EBB"/>
    <w:rsid w:val="38306E7B"/>
    <w:rsid w:val="423339E5"/>
    <w:rsid w:val="44284DE9"/>
    <w:rsid w:val="47197B3B"/>
    <w:rsid w:val="4B567F6C"/>
    <w:rsid w:val="4C70678D"/>
    <w:rsid w:val="55F36704"/>
    <w:rsid w:val="703C0E08"/>
    <w:rsid w:val="79F22F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2018-01-06T11:53:00Z</cp:lastPrinted>
  <dcterms:modified xsi:type="dcterms:W3CDTF">2018-02-10T16:16:40Z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